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71214" w14:textId="78164E5B" w:rsidR="00C01AFD" w:rsidRDefault="00C01AFD" w:rsidP="008607D5">
      <w:pPr>
        <w:jc w:val="center"/>
        <w:rPr>
          <w:rFonts w:ascii="Avenir LT Std 45 Book" w:hAnsi="Avenir LT Std 45 Book" w:cs="Arial"/>
          <w:b/>
          <w:bCs/>
          <w:sz w:val="24"/>
          <w:szCs w:val="24"/>
        </w:rPr>
      </w:pPr>
      <w:r>
        <w:rPr>
          <w:rFonts w:ascii="Avenir LT Std 55 Roman" w:hAnsi="Avenir LT Std 55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AC903FB" wp14:editId="0A8EE1E7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5635752" cy="1063752"/>
            <wp:effectExtent l="0" t="0" r="3175" b="3175"/>
            <wp:wrapSquare wrapText="bothSides"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close up of a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752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D17F87" w14:textId="77777777" w:rsidR="00C01AFD" w:rsidRDefault="00C01AFD" w:rsidP="008607D5">
      <w:pPr>
        <w:jc w:val="center"/>
        <w:rPr>
          <w:rFonts w:ascii="Avenir LT Std 45 Book" w:hAnsi="Avenir LT Std 45 Book" w:cs="Arial"/>
          <w:b/>
          <w:bCs/>
          <w:sz w:val="24"/>
          <w:szCs w:val="24"/>
        </w:rPr>
      </w:pPr>
    </w:p>
    <w:p w14:paraId="6F40DE7B" w14:textId="3DED6F3E" w:rsidR="008607D5" w:rsidRPr="005D0387" w:rsidRDefault="008607D5" w:rsidP="008607D5">
      <w:pPr>
        <w:jc w:val="center"/>
        <w:rPr>
          <w:rFonts w:ascii="Lora SemiBold" w:hAnsi="Lora SemiBold" w:cs="Arial"/>
          <w:b/>
          <w:bCs/>
          <w:sz w:val="24"/>
          <w:szCs w:val="24"/>
        </w:rPr>
      </w:pPr>
      <w:r w:rsidRPr="005D0387">
        <w:rPr>
          <w:rFonts w:ascii="Lora SemiBold" w:hAnsi="Lora SemiBold" w:cs="Arial"/>
          <w:b/>
          <w:bCs/>
          <w:sz w:val="24"/>
          <w:szCs w:val="24"/>
        </w:rPr>
        <w:t>Access Statement - Sauna</w:t>
      </w:r>
    </w:p>
    <w:p w14:paraId="26A400CF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 xml:space="preserve">Location Visitor Centre Swimming Pool </w:t>
      </w:r>
    </w:p>
    <w:p w14:paraId="7CBFBCDE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 xml:space="preserve">The Sauna is accessed directly from the poolside the poolside is 1400mm wide </w:t>
      </w:r>
    </w:p>
    <w:p w14:paraId="62BD8F47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>The clear opening width of the glass door is 590mm the door has a raised threshold.</w:t>
      </w:r>
    </w:p>
    <w:p w14:paraId="1D2E6FBC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>The door is free swinging.</w:t>
      </w:r>
    </w:p>
    <w:p w14:paraId="19814A14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>There is limited space inside the Sauna.</w:t>
      </w:r>
    </w:p>
    <w:p w14:paraId="10039F62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>The benches are slated timber construction.</w:t>
      </w:r>
    </w:p>
    <w:p w14:paraId="76063C54" w14:textId="77777777" w:rsidR="008607D5" w:rsidRPr="005D0387" w:rsidRDefault="008607D5" w:rsidP="008607D5">
      <w:pPr>
        <w:spacing w:after="120"/>
        <w:rPr>
          <w:rFonts w:ascii="Lora SemiBold" w:hAnsi="Lora SemiBold" w:cs="Arial"/>
          <w:sz w:val="24"/>
          <w:szCs w:val="24"/>
        </w:rPr>
      </w:pPr>
      <w:r w:rsidRPr="005D0387">
        <w:rPr>
          <w:rFonts w:ascii="Lora SemiBold" w:hAnsi="Lora SemiBold" w:cs="Arial"/>
          <w:sz w:val="24"/>
          <w:szCs w:val="24"/>
        </w:rPr>
        <w:t>The lower bench is 540mm above floor level.</w:t>
      </w:r>
    </w:p>
    <w:p w14:paraId="68455887" w14:textId="77777777" w:rsidR="008607D5" w:rsidRPr="00AA2D1F" w:rsidRDefault="008607D5" w:rsidP="008607D5">
      <w:pPr>
        <w:rPr>
          <w:rFonts w:ascii="Avenir LT Std 45 Book" w:hAnsi="Avenir LT Std 45 Book" w:cs="Arial"/>
          <w:sz w:val="24"/>
          <w:szCs w:val="24"/>
        </w:rPr>
      </w:pPr>
      <w:r w:rsidRPr="00AA2D1F">
        <w:rPr>
          <w:rFonts w:ascii="Avenir LT Std 45 Book" w:hAnsi="Avenir LT Std 45 Book"/>
          <w:noProof/>
          <w:lang w:eastAsia="en-GB"/>
        </w:rPr>
        <w:drawing>
          <wp:inline distT="0" distB="0" distL="0" distR="0" wp14:anchorId="079799E1" wp14:editId="5DF70190">
            <wp:extent cx="3639924" cy="156044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17" t="35546" r="37248" b="52017"/>
                    <a:stretch/>
                  </pic:blipFill>
                  <pic:spPr bwMode="auto">
                    <a:xfrm>
                      <a:off x="0" y="0"/>
                      <a:ext cx="3671595" cy="157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9E13D" w14:textId="0A296C2A" w:rsidR="008B5462" w:rsidRPr="00541AE8" w:rsidRDefault="008607D5" w:rsidP="008607D5">
      <w:pPr>
        <w:rPr>
          <w:rFonts w:ascii="Avenir LT Std 45 Book" w:hAnsi="Avenir LT Std 45 Book" w:cs="Arial"/>
          <w:sz w:val="24"/>
          <w:szCs w:val="24"/>
        </w:rPr>
      </w:pPr>
      <w:r w:rsidRPr="00AA2D1F">
        <w:rPr>
          <w:rFonts w:ascii="Avenir LT Std 45 Book" w:hAnsi="Avenir LT Std 45 Book"/>
          <w:noProof/>
          <w:lang w:eastAsia="en-GB"/>
        </w:rPr>
        <w:lastRenderedPageBreak/>
        <w:drawing>
          <wp:inline distT="0" distB="0" distL="0" distR="0" wp14:anchorId="6803CD53" wp14:editId="74E8C516">
            <wp:extent cx="5828306" cy="596442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5" t="30719" r="62266" b="4641"/>
                    <a:stretch/>
                  </pic:blipFill>
                  <pic:spPr bwMode="auto">
                    <a:xfrm>
                      <a:off x="0" y="0"/>
                      <a:ext cx="5844117" cy="598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5462" w:rsidRPr="00541AE8" w:rsidSect="000822F8">
      <w:headerReference w:type="default" r:id="rId9"/>
      <w:footerReference w:type="default" r:id="rId10"/>
      <w:pgSz w:w="11906" w:h="16838"/>
      <w:pgMar w:top="2269" w:right="1440" w:bottom="1440" w:left="144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A985" w14:textId="77777777" w:rsidR="0083480B" w:rsidRDefault="0083480B" w:rsidP="000822F8">
      <w:pPr>
        <w:spacing w:after="0" w:line="240" w:lineRule="auto"/>
      </w:pPr>
      <w:r>
        <w:separator/>
      </w:r>
    </w:p>
  </w:endnote>
  <w:endnote w:type="continuationSeparator" w:id="0">
    <w:p w14:paraId="799E0D27" w14:textId="77777777" w:rsidR="0083480B" w:rsidRDefault="0083480B" w:rsidP="0008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Lora SemiBold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E76B" w14:textId="2BBDB3CA" w:rsidR="000822F8" w:rsidRDefault="000822F8" w:rsidP="000822F8">
    <w:pPr>
      <w:pStyle w:val="Footer"/>
      <w:tabs>
        <w:tab w:val="left" w:pos="551"/>
        <w:tab w:val="left" w:pos="5347"/>
      </w:tabs>
      <w:jc w:val="right"/>
    </w:pPr>
    <w:r>
      <w:tab/>
    </w:r>
  </w:p>
  <w:p w14:paraId="05477C80" w14:textId="1D2EB822" w:rsidR="000822F8" w:rsidRPr="000822F8" w:rsidRDefault="000822F8" w:rsidP="000822F8">
    <w:pPr>
      <w:pStyle w:val="Footer"/>
      <w:tabs>
        <w:tab w:val="left" w:pos="8244"/>
      </w:tabs>
    </w:pPr>
    <w:r>
      <w:tab/>
    </w:r>
    <w:sdt>
      <w:sdtPr>
        <w:id w:val="73243472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Pr="006F3B1E">
          <w:rPr>
            <w:rFonts w:ascii="Arial" w:hAnsi="Arial" w:cs="Arial"/>
          </w:rPr>
          <w:fldChar w:fldCharType="begin"/>
        </w:r>
        <w:r w:rsidRPr="006F3B1E">
          <w:rPr>
            <w:rFonts w:ascii="Arial" w:hAnsi="Arial" w:cs="Arial"/>
          </w:rPr>
          <w:instrText xml:space="preserve"> PAGE   \* MERGEFORMAT </w:instrText>
        </w:r>
        <w:r w:rsidRPr="006F3B1E">
          <w:rPr>
            <w:rFonts w:ascii="Arial" w:hAnsi="Arial" w:cs="Arial"/>
          </w:rPr>
          <w:fldChar w:fldCharType="separate"/>
        </w:r>
        <w:r w:rsidR="00AA2D1F">
          <w:rPr>
            <w:rFonts w:ascii="Arial" w:hAnsi="Arial" w:cs="Arial"/>
            <w:noProof/>
          </w:rPr>
          <w:t>2</w:t>
        </w:r>
        <w:r w:rsidRPr="006F3B1E">
          <w:rPr>
            <w:rFonts w:ascii="Arial" w:hAnsi="Arial" w:cs="Arial"/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B9F3" w14:textId="77777777" w:rsidR="0083480B" w:rsidRDefault="0083480B" w:rsidP="000822F8">
      <w:pPr>
        <w:spacing w:after="0" w:line="240" w:lineRule="auto"/>
      </w:pPr>
      <w:r>
        <w:separator/>
      </w:r>
    </w:p>
  </w:footnote>
  <w:footnote w:type="continuationSeparator" w:id="0">
    <w:p w14:paraId="4F76AE2E" w14:textId="77777777" w:rsidR="0083480B" w:rsidRDefault="0083480B" w:rsidP="0008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89DB" w14:textId="2A2D6D0F" w:rsidR="000822F8" w:rsidRDefault="000822F8" w:rsidP="000822F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C378BD-9C06-4A7D-BE46-9D383D061BD5}"/>
    <w:docVar w:name="dgnword-eventsink" w:val="2440379737728"/>
  </w:docVars>
  <w:rsids>
    <w:rsidRoot w:val="008B5462"/>
    <w:rsid w:val="00047913"/>
    <w:rsid w:val="000822F8"/>
    <w:rsid w:val="00087AAC"/>
    <w:rsid w:val="00095CBE"/>
    <w:rsid w:val="000C0E70"/>
    <w:rsid w:val="001760A2"/>
    <w:rsid w:val="001E2583"/>
    <w:rsid w:val="001E6DD9"/>
    <w:rsid w:val="002D1E6A"/>
    <w:rsid w:val="003174D7"/>
    <w:rsid w:val="00335213"/>
    <w:rsid w:val="003500B4"/>
    <w:rsid w:val="00391A09"/>
    <w:rsid w:val="003D6F81"/>
    <w:rsid w:val="003F25F5"/>
    <w:rsid w:val="0045260D"/>
    <w:rsid w:val="00482747"/>
    <w:rsid w:val="00541AE8"/>
    <w:rsid w:val="00564B04"/>
    <w:rsid w:val="00593D26"/>
    <w:rsid w:val="005B3DA9"/>
    <w:rsid w:val="005C1255"/>
    <w:rsid w:val="005D0387"/>
    <w:rsid w:val="00652C99"/>
    <w:rsid w:val="00694B1B"/>
    <w:rsid w:val="006B41E1"/>
    <w:rsid w:val="006F386F"/>
    <w:rsid w:val="007505A1"/>
    <w:rsid w:val="0077575C"/>
    <w:rsid w:val="00794628"/>
    <w:rsid w:val="007E3882"/>
    <w:rsid w:val="00800608"/>
    <w:rsid w:val="00823DD2"/>
    <w:rsid w:val="0083480B"/>
    <w:rsid w:val="00841E6F"/>
    <w:rsid w:val="008607D5"/>
    <w:rsid w:val="0088120C"/>
    <w:rsid w:val="008B5462"/>
    <w:rsid w:val="008C54FF"/>
    <w:rsid w:val="00912E5C"/>
    <w:rsid w:val="009A53F1"/>
    <w:rsid w:val="00A15925"/>
    <w:rsid w:val="00A3723C"/>
    <w:rsid w:val="00A6004B"/>
    <w:rsid w:val="00A7035C"/>
    <w:rsid w:val="00A81FBB"/>
    <w:rsid w:val="00AA2D1F"/>
    <w:rsid w:val="00AE4FDE"/>
    <w:rsid w:val="00AE7A41"/>
    <w:rsid w:val="00AF0C43"/>
    <w:rsid w:val="00B24E61"/>
    <w:rsid w:val="00B5031D"/>
    <w:rsid w:val="00B8571A"/>
    <w:rsid w:val="00BE7D46"/>
    <w:rsid w:val="00C01AFD"/>
    <w:rsid w:val="00CB0025"/>
    <w:rsid w:val="00DF7A21"/>
    <w:rsid w:val="00E01947"/>
    <w:rsid w:val="00E26043"/>
    <w:rsid w:val="00E8070D"/>
    <w:rsid w:val="00E94FA5"/>
    <w:rsid w:val="00F461AF"/>
    <w:rsid w:val="00FE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1C3BE7"/>
  <w15:docId w15:val="{C125E0DC-E0D8-4566-8A57-A1EB3A8B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2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F8"/>
  </w:style>
  <w:style w:type="paragraph" w:styleId="Footer">
    <w:name w:val="footer"/>
    <w:basedOn w:val="Normal"/>
    <w:link w:val="FooterChar"/>
    <w:uiPriority w:val="99"/>
    <w:unhideWhenUsed/>
    <w:rsid w:val="00082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Gribble</dc:creator>
  <cp:keywords/>
  <dc:description/>
  <cp:lastModifiedBy>Joe Race</cp:lastModifiedBy>
  <cp:revision>2</cp:revision>
  <cp:lastPrinted>2024-06-06T12:46:00Z</cp:lastPrinted>
  <dcterms:created xsi:type="dcterms:W3CDTF">2024-06-06T12:59:00Z</dcterms:created>
  <dcterms:modified xsi:type="dcterms:W3CDTF">2024-06-06T12:59:00Z</dcterms:modified>
</cp:coreProperties>
</file>