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9ED" w:rsidRDefault="005419ED" w:rsidP="005419ED">
      <w:pPr>
        <w:jc w:val="center"/>
        <w:rPr>
          <w:rFonts w:asciiTheme="minorHAnsi" w:hAnsiTheme="minorHAnsi" w:cstheme="minorHAnsi"/>
          <w:b/>
        </w:rPr>
      </w:pPr>
      <w:r w:rsidRPr="00F960F4">
        <w:rPr>
          <w:rFonts w:asciiTheme="minorHAnsi" w:hAnsiTheme="minorHAnsi" w:cstheme="minorHAnsi"/>
          <w:b/>
        </w:rPr>
        <w:t>Terms and conditions and Joining Instructions for</w:t>
      </w:r>
    </w:p>
    <w:p w:rsidR="002E65B6" w:rsidRPr="00F960F4" w:rsidRDefault="002E65B6" w:rsidP="005419ED">
      <w:pPr>
        <w:jc w:val="center"/>
        <w:rPr>
          <w:rFonts w:asciiTheme="minorHAnsi" w:hAnsiTheme="minorHAnsi" w:cstheme="minorHAnsi"/>
          <w:b/>
        </w:rPr>
      </w:pPr>
      <w:r>
        <w:rPr>
          <w:rFonts w:asciiTheme="minorHAnsi" w:hAnsiTheme="minorHAnsi" w:cstheme="minorHAnsi"/>
          <w:b/>
        </w:rPr>
        <w:t>Six week Clay Course</w:t>
      </w:r>
    </w:p>
    <w:p w:rsidR="005B556F" w:rsidRPr="00F960F4" w:rsidRDefault="005B556F" w:rsidP="005419ED">
      <w:pPr>
        <w:jc w:val="center"/>
        <w:rPr>
          <w:rFonts w:asciiTheme="minorHAnsi" w:hAnsiTheme="minorHAnsi" w:cstheme="minorHAnsi"/>
          <w:b/>
        </w:rPr>
      </w:pPr>
      <w:r w:rsidRPr="00F960F4">
        <w:rPr>
          <w:rFonts w:asciiTheme="minorHAnsi" w:hAnsiTheme="minorHAnsi" w:cstheme="minorHAnsi"/>
          <w:b/>
        </w:rPr>
        <w:t>Cheshire Clay Studio Ltd.</w:t>
      </w:r>
    </w:p>
    <w:p w:rsidR="006E127B" w:rsidRPr="00F960F4" w:rsidRDefault="002E65B6" w:rsidP="005419ED">
      <w:pPr>
        <w:jc w:val="center"/>
        <w:rPr>
          <w:rFonts w:asciiTheme="minorHAnsi" w:hAnsiTheme="minorHAnsi" w:cstheme="minorHAnsi"/>
          <w:b/>
        </w:rPr>
      </w:pPr>
      <w:r>
        <w:rPr>
          <w:rFonts w:asciiTheme="minorHAnsi" w:hAnsiTheme="minorHAnsi" w:cstheme="minorHAnsi"/>
          <w:b/>
        </w:rPr>
        <w:t>2023</w:t>
      </w:r>
    </w:p>
    <w:p w:rsidR="006E127B" w:rsidRPr="00F960F4" w:rsidRDefault="006E127B" w:rsidP="006E127B">
      <w:pPr>
        <w:jc w:val="both"/>
        <w:rPr>
          <w:rFonts w:asciiTheme="minorHAnsi" w:hAnsiTheme="minorHAnsi" w:cstheme="minorHAnsi"/>
        </w:rPr>
      </w:pPr>
      <w:r w:rsidRPr="00F960F4">
        <w:rPr>
          <w:rFonts w:asciiTheme="minorHAnsi" w:hAnsiTheme="minorHAnsi" w:cstheme="minorHAnsi"/>
        </w:rPr>
        <w:t xml:space="preserve">Contents: </w:t>
      </w:r>
    </w:p>
    <w:p w:rsidR="006E127B" w:rsidRPr="00F960F4" w:rsidRDefault="006E127B" w:rsidP="006E127B">
      <w:pPr>
        <w:pStyle w:val="ListParagraph"/>
        <w:numPr>
          <w:ilvl w:val="0"/>
          <w:numId w:val="4"/>
        </w:numPr>
        <w:jc w:val="both"/>
        <w:rPr>
          <w:rFonts w:asciiTheme="minorHAnsi" w:hAnsiTheme="minorHAnsi" w:cstheme="minorHAnsi"/>
        </w:rPr>
      </w:pPr>
      <w:r w:rsidRPr="00F960F4">
        <w:rPr>
          <w:rFonts w:asciiTheme="minorHAnsi" w:hAnsiTheme="minorHAnsi" w:cstheme="minorHAnsi"/>
        </w:rPr>
        <w:t xml:space="preserve">Joining instructions </w:t>
      </w:r>
      <w:r w:rsidR="004426DF" w:rsidRPr="00F960F4">
        <w:rPr>
          <w:rFonts w:asciiTheme="minorHAnsi" w:hAnsiTheme="minorHAnsi" w:cstheme="minorHAnsi"/>
        </w:rPr>
        <w:tab/>
      </w:r>
      <w:r w:rsidR="004426DF" w:rsidRPr="00F960F4">
        <w:rPr>
          <w:rFonts w:asciiTheme="minorHAnsi" w:hAnsiTheme="minorHAnsi" w:cstheme="minorHAnsi"/>
        </w:rPr>
        <w:tab/>
      </w:r>
      <w:r w:rsidR="004426DF" w:rsidRPr="00F960F4">
        <w:rPr>
          <w:rFonts w:asciiTheme="minorHAnsi" w:hAnsiTheme="minorHAnsi" w:cstheme="minorHAnsi"/>
        </w:rPr>
        <w:tab/>
        <w:t xml:space="preserve"> p1</w:t>
      </w:r>
    </w:p>
    <w:p w:rsidR="006E127B" w:rsidRPr="00F960F4" w:rsidRDefault="006E127B" w:rsidP="006E127B">
      <w:pPr>
        <w:pStyle w:val="ListParagraph"/>
        <w:numPr>
          <w:ilvl w:val="0"/>
          <w:numId w:val="4"/>
        </w:numPr>
        <w:jc w:val="both"/>
        <w:rPr>
          <w:rFonts w:asciiTheme="minorHAnsi" w:hAnsiTheme="minorHAnsi" w:cstheme="minorHAnsi"/>
        </w:rPr>
      </w:pPr>
      <w:r w:rsidRPr="00F960F4">
        <w:rPr>
          <w:rFonts w:asciiTheme="minorHAnsi" w:hAnsiTheme="minorHAnsi" w:cstheme="minorHAnsi"/>
        </w:rPr>
        <w:t xml:space="preserve">Terms and conditions </w:t>
      </w:r>
      <w:r w:rsidR="004426DF" w:rsidRPr="00F960F4">
        <w:rPr>
          <w:rFonts w:asciiTheme="minorHAnsi" w:hAnsiTheme="minorHAnsi" w:cstheme="minorHAnsi"/>
        </w:rPr>
        <w:tab/>
      </w:r>
      <w:r w:rsidR="004426DF" w:rsidRPr="00F960F4">
        <w:rPr>
          <w:rFonts w:asciiTheme="minorHAnsi" w:hAnsiTheme="minorHAnsi" w:cstheme="minorHAnsi"/>
        </w:rPr>
        <w:tab/>
      </w:r>
      <w:r w:rsidR="004426DF" w:rsidRPr="00F960F4">
        <w:rPr>
          <w:rFonts w:asciiTheme="minorHAnsi" w:hAnsiTheme="minorHAnsi" w:cstheme="minorHAnsi"/>
        </w:rPr>
        <w:tab/>
        <w:t xml:space="preserve"> </w:t>
      </w:r>
      <w:r w:rsidRPr="00F960F4">
        <w:rPr>
          <w:rFonts w:asciiTheme="minorHAnsi" w:hAnsiTheme="minorHAnsi" w:cstheme="minorHAnsi"/>
        </w:rPr>
        <w:t>p2</w:t>
      </w:r>
    </w:p>
    <w:p w:rsidR="00FE6249" w:rsidRPr="00F960F4" w:rsidRDefault="00FE6249" w:rsidP="006E127B">
      <w:pPr>
        <w:pStyle w:val="ListParagraph"/>
        <w:numPr>
          <w:ilvl w:val="0"/>
          <w:numId w:val="4"/>
        </w:numPr>
        <w:jc w:val="both"/>
        <w:rPr>
          <w:rFonts w:asciiTheme="minorHAnsi" w:hAnsiTheme="minorHAnsi" w:cstheme="minorHAnsi"/>
        </w:rPr>
      </w:pPr>
      <w:r w:rsidRPr="00F960F4">
        <w:rPr>
          <w:rFonts w:asciiTheme="minorHAnsi" w:hAnsiTheme="minorHAnsi" w:cstheme="minorHAnsi"/>
        </w:rPr>
        <w:t>Parking</w:t>
      </w:r>
      <w:r w:rsidR="004426DF" w:rsidRPr="00F960F4">
        <w:rPr>
          <w:rFonts w:asciiTheme="minorHAnsi" w:hAnsiTheme="minorHAnsi" w:cstheme="minorHAnsi"/>
        </w:rPr>
        <w:tab/>
      </w:r>
      <w:r w:rsidR="004426DF" w:rsidRPr="00F960F4">
        <w:rPr>
          <w:rFonts w:asciiTheme="minorHAnsi" w:hAnsiTheme="minorHAnsi" w:cstheme="minorHAnsi"/>
        </w:rPr>
        <w:tab/>
      </w:r>
      <w:r w:rsidR="004426DF" w:rsidRPr="00F960F4">
        <w:rPr>
          <w:rFonts w:asciiTheme="minorHAnsi" w:hAnsiTheme="minorHAnsi" w:cstheme="minorHAnsi"/>
        </w:rPr>
        <w:tab/>
      </w:r>
      <w:r w:rsidR="004426DF" w:rsidRPr="00F960F4">
        <w:rPr>
          <w:rFonts w:asciiTheme="minorHAnsi" w:hAnsiTheme="minorHAnsi" w:cstheme="minorHAnsi"/>
        </w:rPr>
        <w:tab/>
      </w:r>
      <w:r w:rsidR="004426DF" w:rsidRPr="00F960F4">
        <w:rPr>
          <w:rFonts w:asciiTheme="minorHAnsi" w:hAnsiTheme="minorHAnsi" w:cstheme="minorHAnsi"/>
        </w:rPr>
        <w:tab/>
      </w:r>
      <w:r w:rsidRPr="00F960F4">
        <w:rPr>
          <w:rFonts w:asciiTheme="minorHAnsi" w:hAnsiTheme="minorHAnsi" w:cstheme="minorHAnsi"/>
        </w:rPr>
        <w:t xml:space="preserve"> p3</w:t>
      </w:r>
    </w:p>
    <w:p w:rsidR="004426DF" w:rsidRPr="00F960F4" w:rsidRDefault="004426DF" w:rsidP="006E127B">
      <w:pPr>
        <w:pStyle w:val="ListParagraph"/>
        <w:numPr>
          <w:ilvl w:val="0"/>
          <w:numId w:val="4"/>
        </w:numPr>
        <w:jc w:val="both"/>
        <w:rPr>
          <w:rFonts w:asciiTheme="minorHAnsi" w:hAnsiTheme="minorHAnsi" w:cstheme="minorHAnsi"/>
        </w:rPr>
      </w:pPr>
      <w:r w:rsidRPr="00F960F4">
        <w:rPr>
          <w:rFonts w:asciiTheme="minorHAnsi" w:hAnsiTheme="minorHAnsi" w:cstheme="minorHAnsi"/>
        </w:rPr>
        <w:t xml:space="preserve">Appendix 1 Kiln firing service  </w:t>
      </w:r>
      <w:r w:rsidRPr="00F960F4">
        <w:rPr>
          <w:rFonts w:asciiTheme="minorHAnsi" w:hAnsiTheme="minorHAnsi" w:cstheme="minorHAnsi"/>
        </w:rPr>
        <w:tab/>
      </w:r>
      <w:r w:rsidRPr="00F960F4">
        <w:rPr>
          <w:rFonts w:asciiTheme="minorHAnsi" w:hAnsiTheme="minorHAnsi" w:cstheme="minorHAnsi"/>
        </w:rPr>
        <w:tab/>
        <w:t xml:space="preserve"> p4</w:t>
      </w:r>
    </w:p>
    <w:p w:rsidR="004426DF" w:rsidRPr="00F960F4" w:rsidRDefault="004426DF" w:rsidP="006E127B">
      <w:pPr>
        <w:pStyle w:val="ListParagraph"/>
        <w:numPr>
          <w:ilvl w:val="0"/>
          <w:numId w:val="4"/>
        </w:numPr>
        <w:jc w:val="both"/>
        <w:rPr>
          <w:rFonts w:asciiTheme="minorHAnsi" w:hAnsiTheme="minorHAnsi" w:cstheme="minorHAnsi"/>
        </w:rPr>
      </w:pPr>
      <w:r w:rsidRPr="00F960F4">
        <w:rPr>
          <w:rFonts w:asciiTheme="minorHAnsi" w:hAnsiTheme="minorHAnsi" w:cstheme="minorHAnsi"/>
        </w:rPr>
        <w:t>Appendix 2 Frequently asked Questions</w:t>
      </w:r>
      <w:r w:rsidRPr="00F960F4">
        <w:rPr>
          <w:rFonts w:asciiTheme="minorHAnsi" w:hAnsiTheme="minorHAnsi" w:cstheme="minorHAnsi"/>
        </w:rPr>
        <w:tab/>
        <w:t xml:space="preserve"> p5</w:t>
      </w:r>
    </w:p>
    <w:p w:rsidR="005419ED" w:rsidRPr="00F960F4" w:rsidRDefault="005419ED" w:rsidP="005419ED">
      <w:pPr>
        <w:rPr>
          <w:rFonts w:asciiTheme="minorHAnsi" w:hAnsiTheme="minorHAnsi" w:cstheme="minorHAnsi"/>
          <w:u w:val="single"/>
        </w:rPr>
      </w:pPr>
      <w:r w:rsidRPr="00F960F4">
        <w:rPr>
          <w:rFonts w:asciiTheme="minorHAnsi" w:hAnsiTheme="minorHAnsi" w:cstheme="minorHAnsi"/>
          <w:u w:val="single"/>
        </w:rPr>
        <w:t>Joining Instructions:</w:t>
      </w:r>
    </w:p>
    <w:p w:rsidR="005419ED" w:rsidRPr="00F960F4" w:rsidRDefault="005419ED" w:rsidP="005419ED">
      <w:pPr>
        <w:rPr>
          <w:rFonts w:asciiTheme="minorHAnsi" w:hAnsiTheme="minorHAnsi" w:cstheme="minorHAnsi"/>
        </w:rPr>
      </w:pPr>
      <w:r w:rsidRPr="00F960F4">
        <w:rPr>
          <w:rFonts w:asciiTheme="minorHAnsi" w:hAnsiTheme="minorHAnsi" w:cstheme="minorHAnsi"/>
        </w:rPr>
        <w:t xml:space="preserve">Cheshire Clay </w:t>
      </w:r>
      <w:r w:rsidR="005B556F" w:rsidRPr="00F960F4">
        <w:rPr>
          <w:rFonts w:asciiTheme="minorHAnsi" w:hAnsiTheme="minorHAnsi" w:cstheme="minorHAnsi"/>
        </w:rPr>
        <w:t xml:space="preserve">Studio </w:t>
      </w:r>
      <w:r w:rsidRPr="00F960F4">
        <w:rPr>
          <w:rFonts w:asciiTheme="minorHAnsi" w:hAnsiTheme="minorHAnsi" w:cstheme="minorHAnsi"/>
        </w:rPr>
        <w:t xml:space="preserve">welcomes you to our lovely </w:t>
      </w:r>
      <w:r w:rsidR="005B556F" w:rsidRPr="00F960F4">
        <w:rPr>
          <w:rFonts w:asciiTheme="minorHAnsi" w:hAnsiTheme="minorHAnsi" w:cstheme="minorHAnsi"/>
        </w:rPr>
        <w:t xml:space="preserve">facility </w:t>
      </w:r>
      <w:r w:rsidRPr="00F960F4">
        <w:rPr>
          <w:rFonts w:asciiTheme="minorHAnsi" w:hAnsiTheme="minorHAnsi" w:cstheme="minorHAnsi"/>
        </w:rPr>
        <w:t>at Lowes Farm Shop’s premises. We hope that you will all have a great time working with clay.</w:t>
      </w:r>
    </w:p>
    <w:p w:rsidR="005419ED" w:rsidRPr="00F960F4" w:rsidRDefault="005419ED" w:rsidP="005419ED">
      <w:pPr>
        <w:rPr>
          <w:rFonts w:asciiTheme="minorHAnsi" w:hAnsiTheme="minorHAnsi" w:cstheme="minorHAnsi"/>
        </w:rPr>
      </w:pPr>
      <w:r w:rsidRPr="00F960F4">
        <w:rPr>
          <w:rFonts w:asciiTheme="minorHAnsi" w:hAnsiTheme="minorHAnsi" w:cstheme="minorHAnsi"/>
        </w:rPr>
        <w:t>To keep things as clear as possible, and perhaps answer any questions you may have, we’ve prepared these joining instructions and the terms and conditions of your attendance at these sessions.</w:t>
      </w:r>
    </w:p>
    <w:p w:rsidR="0000560C" w:rsidRPr="00F960F4" w:rsidRDefault="0000560C" w:rsidP="005419ED">
      <w:pPr>
        <w:rPr>
          <w:rFonts w:asciiTheme="minorHAnsi" w:hAnsiTheme="minorHAnsi" w:cstheme="minorHAnsi"/>
        </w:rPr>
      </w:pPr>
      <w:r w:rsidRPr="00F960F4">
        <w:rPr>
          <w:rFonts w:asciiTheme="minorHAnsi" w:hAnsiTheme="minorHAnsi" w:cstheme="minorHAnsi"/>
        </w:rPr>
        <w:t>Cheshire Clay Studio ltd (CCS) is a small private company offering classes,</w:t>
      </w:r>
      <w:r w:rsidR="002E65B6">
        <w:rPr>
          <w:rFonts w:asciiTheme="minorHAnsi" w:hAnsiTheme="minorHAnsi" w:cstheme="minorHAnsi"/>
        </w:rPr>
        <w:t xml:space="preserve"> courses, </w:t>
      </w:r>
      <w:r w:rsidRPr="00F960F4">
        <w:rPr>
          <w:rFonts w:asciiTheme="minorHAnsi" w:hAnsiTheme="minorHAnsi" w:cstheme="minorHAnsi"/>
        </w:rPr>
        <w:t>workshops and taster sessions to anyone keen to work with clay. It receives no outside funding.</w:t>
      </w:r>
    </w:p>
    <w:p w:rsidR="003431EE" w:rsidRPr="00F960F4" w:rsidRDefault="002E65B6" w:rsidP="003431EE">
      <w:pPr>
        <w:pStyle w:val="ListParagraph"/>
        <w:numPr>
          <w:ilvl w:val="0"/>
          <w:numId w:val="1"/>
        </w:numPr>
        <w:rPr>
          <w:rFonts w:asciiTheme="minorHAnsi" w:hAnsiTheme="minorHAnsi" w:cstheme="minorHAnsi"/>
        </w:rPr>
      </w:pPr>
      <w:r>
        <w:rPr>
          <w:rFonts w:asciiTheme="minorHAnsi" w:hAnsiTheme="minorHAnsi" w:cstheme="minorHAnsi"/>
        </w:rPr>
        <w:t>The course</w:t>
      </w:r>
      <w:r w:rsidR="005419ED" w:rsidRPr="00F960F4">
        <w:rPr>
          <w:rFonts w:asciiTheme="minorHAnsi" w:hAnsiTheme="minorHAnsi" w:cstheme="minorHAnsi"/>
        </w:rPr>
        <w:t xml:space="preserve"> will be supervised by a </w:t>
      </w:r>
      <w:r>
        <w:rPr>
          <w:rFonts w:asciiTheme="minorHAnsi" w:hAnsiTheme="minorHAnsi" w:cstheme="minorHAnsi"/>
        </w:rPr>
        <w:t>course</w:t>
      </w:r>
      <w:r w:rsidR="004B323E" w:rsidRPr="00F960F4">
        <w:rPr>
          <w:rFonts w:asciiTheme="minorHAnsi" w:hAnsiTheme="minorHAnsi" w:cstheme="minorHAnsi"/>
        </w:rPr>
        <w:t xml:space="preserve"> leader from the studio who </w:t>
      </w:r>
      <w:r w:rsidR="005419ED" w:rsidRPr="00F960F4">
        <w:rPr>
          <w:rFonts w:asciiTheme="minorHAnsi" w:hAnsiTheme="minorHAnsi" w:cstheme="minorHAnsi"/>
        </w:rPr>
        <w:t>will be on hand to help you become familiar with the studio, its equipment and materials.</w:t>
      </w:r>
      <w:r w:rsidR="003431EE" w:rsidRPr="00F960F4">
        <w:rPr>
          <w:rFonts w:asciiTheme="minorHAnsi" w:hAnsiTheme="minorHAnsi" w:cstheme="minorHAnsi"/>
        </w:rPr>
        <w:t xml:space="preserve">  They will teach beginners the various methods of making and can advise on many aspects of creating with clay.</w:t>
      </w:r>
    </w:p>
    <w:p w:rsidR="005419ED" w:rsidRPr="00F960F4" w:rsidRDefault="005419ED" w:rsidP="005419ED">
      <w:pPr>
        <w:pStyle w:val="ListParagraph"/>
        <w:numPr>
          <w:ilvl w:val="0"/>
          <w:numId w:val="1"/>
        </w:numPr>
        <w:rPr>
          <w:rFonts w:asciiTheme="minorHAnsi" w:hAnsiTheme="minorHAnsi" w:cstheme="minorHAnsi"/>
        </w:rPr>
      </w:pPr>
      <w:r w:rsidRPr="00F960F4">
        <w:rPr>
          <w:rFonts w:asciiTheme="minorHAnsi" w:hAnsiTheme="minorHAnsi" w:cstheme="minorHAnsi"/>
        </w:rPr>
        <w:t xml:space="preserve">We have a clearly written Health and Safety policy which will be pointed out to participants and if the supervising </w:t>
      </w:r>
      <w:r w:rsidR="002E65B6">
        <w:rPr>
          <w:rFonts w:asciiTheme="minorHAnsi" w:hAnsiTheme="minorHAnsi" w:cstheme="minorHAnsi"/>
        </w:rPr>
        <w:t>course</w:t>
      </w:r>
      <w:r w:rsidR="004B323E" w:rsidRPr="00F960F4">
        <w:rPr>
          <w:rFonts w:asciiTheme="minorHAnsi" w:hAnsiTheme="minorHAnsi" w:cstheme="minorHAnsi"/>
        </w:rPr>
        <w:t xml:space="preserve"> leader </w:t>
      </w:r>
      <w:r w:rsidRPr="00F960F4">
        <w:rPr>
          <w:rFonts w:asciiTheme="minorHAnsi" w:hAnsiTheme="minorHAnsi" w:cstheme="minorHAnsi"/>
        </w:rPr>
        <w:t xml:space="preserve">sees unsafe practice they will intervene.  Ceramics involves working with chemicals and other noxious substances, as well as extreme heat and participants need </w:t>
      </w:r>
      <w:r w:rsidR="005B556F" w:rsidRPr="00F960F4">
        <w:rPr>
          <w:rFonts w:asciiTheme="minorHAnsi" w:hAnsiTheme="minorHAnsi" w:cstheme="minorHAnsi"/>
        </w:rPr>
        <w:t>to follow the practices that CCS</w:t>
      </w:r>
      <w:r w:rsidRPr="00F960F4">
        <w:rPr>
          <w:rFonts w:asciiTheme="minorHAnsi" w:hAnsiTheme="minorHAnsi" w:cstheme="minorHAnsi"/>
        </w:rPr>
        <w:t xml:space="preserve"> have adopted to safeguard the health and safety of all who use the studio.</w:t>
      </w:r>
      <w:r w:rsidR="00F960F4" w:rsidRPr="00F960F4">
        <w:rPr>
          <w:rFonts w:asciiTheme="minorHAnsi" w:hAnsiTheme="minorHAnsi" w:cstheme="minorHAnsi"/>
        </w:rPr>
        <w:t xml:space="preserve">  </w:t>
      </w:r>
      <w:r w:rsidR="002E65B6">
        <w:rPr>
          <w:rFonts w:asciiTheme="minorHAnsi" w:hAnsiTheme="minorHAnsi" w:cstheme="minorHAnsi"/>
          <w:color w:val="000000"/>
          <w:shd w:val="clear" w:color="auto" w:fill="FFFFFF"/>
        </w:rPr>
        <w:t>Course</w:t>
      </w:r>
      <w:r w:rsidR="00F960F4" w:rsidRPr="00F960F4">
        <w:rPr>
          <w:rFonts w:asciiTheme="minorHAnsi" w:hAnsiTheme="minorHAnsi" w:cstheme="minorHAnsi"/>
          <w:color w:val="000000"/>
          <w:shd w:val="clear" w:color="auto" w:fill="FFFFFF"/>
        </w:rPr>
        <w:t xml:space="preserve"> members will need to sign that they have read and understood the H&amp;S Policy.</w:t>
      </w:r>
    </w:p>
    <w:p w:rsidR="005419ED" w:rsidRPr="00F960F4" w:rsidRDefault="005419ED" w:rsidP="005419ED">
      <w:pPr>
        <w:pStyle w:val="ListParagraph"/>
        <w:numPr>
          <w:ilvl w:val="0"/>
          <w:numId w:val="1"/>
        </w:numPr>
        <w:rPr>
          <w:rFonts w:asciiTheme="minorHAnsi" w:hAnsiTheme="minorHAnsi" w:cstheme="minorHAnsi"/>
        </w:rPr>
      </w:pPr>
      <w:r w:rsidRPr="00F960F4">
        <w:rPr>
          <w:rFonts w:asciiTheme="minorHAnsi" w:hAnsiTheme="minorHAnsi" w:cstheme="minorHAnsi"/>
        </w:rPr>
        <w:t>Participants should bring their own aprons, although we can provide aprons to those who have forgotten them.  They can also bring along their o</w:t>
      </w:r>
      <w:r w:rsidR="005B556F" w:rsidRPr="00F960F4">
        <w:rPr>
          <w:rFonts w:asciiTheme="minorHAnsi" w:hAnsiTheme="minorHAnsi" w:cstheme="minorHAnsi"/>
        </w:rPr>
        <w:t>wn tools if they have them.  CCS</w:t>
      </w:r>
      <w:r w:rsidRPr="00F960F4">
        <w:rPr>
          <w:rFonts w:asciiTheme="minorHAnsi" w:hAnsiTheme="minorHAnsi" w:cstheme="minorHAnsi"/>
        </w:rPr>
        <w:t xml:space="preserve"> has a range of tools for general use.</w:t>
      </w:r>
    </w:p>
    <w:p w:rsidR="005419ED" w:rsidRPr="00F960F4" w:rsidRDefault="005419ED" w:rsidP="005419ED">
      <w:pPr>
        <w:pStyle w:val="ListParagraph"/>
        <w:numPr>
          <w:ilvl w:val="0"/>
          <w:numId w:val="1"/>
        </w:numPr>
        <w:rPr>
          <w:rFonts w:asciiTheme="minorHAnsi" w:hAnsiTheme="minorHAnsi" w:cstheme="minorHAnsi"/>
        </w:rPr>
      </w:pPr>
      <w:r w:rsidRPr="00F960F4">
        <w:rPr>
          <w:rFonts w:asciiTheme="minorHAnsi" w:hAnsiTheme="minorHAnsi" w:cstheme="minorHAnsi"/>
        </w:rPr>
        <w:t>Participants will work with t</w:t>
      </w:r>
      <w:r w:rsidR="005B556F" w:rsidRPr="00F960F4">
        <w:rPr>
          <w:rFonts w:asciiTheme="minorHAnsi" w:hAnsiTheme="minorHAnsi" w:cstheme="minorHAnsi"/>
        </w:rPr>
        <w:t>he raw materials supplied by CCS</w:t>
      </w:r>
      <w:r w:rsidRPr="00F960F4">
        <w:rPr>
          <w:rFonts w:asciiTheme="minorHAnsi" w:hAnsiTheme="minorHAnsi" w:cstheme="minorHAnsi"/>
        </w:rPr>
        <w:t xml:space="preserve"> rather than bringing their own. This is to ensure that when firing, all clays are compatible. There are few things more disappointing than opening the kiln only to find that one person’s work has exploded, destroying everyone else’s at the same time.</w:t>
      </w:r>
    </w:p>
    <w:p w:rsidR="005419ED" w:rsidRPr="00F960F4" w:rsidRDefault="005419ED" w:rsidP="005419ED">
      <w:pPr>
        <w:pStyle w:val="ListParagraph"/>
        <w:numPr>
          <w:ilvl w:val="0"/>
          <w:numId w:val="1"/>
        </w:numPr>
        <w:rPr>
          <w:rFonts w:asciiTheme="minorHAnsi" w:hAnsiTheme="minorHAnsi" w:cstheme="minorHAnsi"/>
        </w:rPr>
      </w:pPr>
      <w:r w:rsidRPr="00F960F4">
        <w:rPr>
          <w:rFonts w:asciiTheme="minorHAnsi" w:hAnsiTheme="minorHAnsi" w:cstheme="minorHAnsi"/>
        </w:rPr>
        <w:t>Mixing glazes and oxides requires special</w:t>
      </w:r>
      <w:r w:rsidR="005B556F" w:rsidRPr="00F960F4">
        <w:rPr>
          <w:rFonts w:asciiTheme="minorHAnsi" w:hAnsiTheme="minorHAnsi" w:cstheme="minorHAnsi"/>
        </w:rPr>
        <w:t>ist knowledge and at present CCS</w:t>
      </w:r>
      <w:r w:rsidRPr="00F960F4">
        <w:rPr>
          <w:rFonts w:asciiTheme="minorHAnsi" w:hAnsiTheme="minorHAnsi" w:cstheme="minorHAnsi"/>
        </w:rPr>
        <w:t xml:space="preserve"> will do this mixing. A range of glazes are available to use, as we</w:t>
      </w:r>
      <w:r w:rsidR="005B556F" w:rsidRPr="00F960F4">
        <w:rPr>
          <w:rFonts w:asciiTheme="minorHAnsi" w:hAnsiTheme="minorHAnsi" w:cstheme="minorHAnsi"/>
        </w:rPr>
        <w:t>ll as oxides and clay slips. CCS</w:t>
      </w:r>
      <w:r w:rsidRPr="00F960F4">
        <w:rPr>
          <w:rFonts w:asciiTheme="minorHAnsi" w:hAnsiTheme="minorHAnsi" w:cstheme="minorHAnsi"/>
        </w:rPr>
        <w:t xml:space="preserve"> will also carry out all the firing of participants’ work, although participants are welcome to observe the loading and unloading of the kilns if t</w:t>
      </w:r>
      <w:r w:rsidR="002E65B6">
        <w:rPr>
          <w:rFonts w:asciiTheme="minorHAnsi" w:hAnsiTheme="minorHAnsi" w:cstheme="minorHAnsi"/>
        </w:rPr>
        <w:t>his happens during their course</w:t>
      </w:r>
      <w:r w:rsidRPr="00F960F4">
        <w:rPr>
          <w:rFonts w:asciiTheme="minorHAnsi" w:hAnsiTheme="minorHAnsi" w:cstheme="minorHAnsi"/>
        </w:rPr>
        <w:t>.</w:t>
      </w:r>
    </w:p>
    <w:p w:rsidR="006E127B" w:rsidRPr="00F960F4" w:rsidRDefault="006E127B" w:rsidP="006E127B">
      <w:pPr>
        <w:rPr>
          <w:rFonts w:asciiTheme="minorHAnsi" w:hAnsiTheme="minorHAnsi" w:cstheme="minorHAnsi"/>
        </w:rPr>
      </w:pPr>
    </w:p>
    <w:p w:rsidR="005419ED" w:rsidRPr="00F960F4" w:rsidRDefault="005419ED" w:rsidP="005419ED">
      <w:pPr>
        <w:rPr>
          <w:rFonts w:asciiTheme="minorHAnsi" w:hAnsiTheme="minorHAnsi" w:cstheme="minorHAnsi"/>
          <w:u w:val="single"/>
        </w:rPr>
      </w:pPr>
      <w:r w:rsidRPr="00F960F4">
        <w:rPr>
          <w:rFonts w:asciiTheme="minorHAnsi" w:hAnsiTheme="minorHAnsi" w:cstheme="minorHAnsi"/>
          <w:u w:val="single"/>
        </w:rPr>
        <w:t>Terms and Conditions:</w:t>
      </w:r>
    </w:p>
    <w:p w:rsidR="005419ED" w:rsidRPr="00451B4B" w:rsidRDefault="002E65B6" w:rsidP="00451B4B">
      <w:pPr>
        <w:pStyle w:val="ListParagraph"/>
        <w:numPr>
          <w:ilvl w:val="0"/>
          <w:numId w:val="6"/>
        </w:numPr>
        <w:rPr>
          <w:rFonts w:asciiTheme="minorHAnsi" w:hAnsiTheme="minorHAnsi" w:cstheme="minorHAnsi"/>
        </w:rPr>
      </w:pPr>
      <w:r>
        <w:rPr>
          <w:rFonts w:asciiTheme="minorHAnsi" w:hAnsiTheme="minorHAnsi" w:cstheme="minorHAnsi"/>
        </w:rPr>
        <w:t xml:space="preserve">Courses </w:t>
      </w:r>
      <w:r w:rsidR="005419ED" w:rsidRPr="00451B4B">
        <w:rPr>
          <w:rFonts w:asciiTheme="minorHAnsi" w:hAnsiTheme="minorHAnsi" w:cstheme="minorHAnsi"/>
        </w:rPr>
        <w:t>are offered in blocks of six weeks, largely conforming to school terms. Payment must be in full and in advanc</w:t>
      </w:r>
      <w:r w:rsidR="005B556F" w:rsidRPr="00451B4B">
        <w:rPr>
          <w:rFonts w:asciiTheme="minorHAnsi" w:hAnsiTheme="minorHAnsi" w:cstheme="minorHAnsi"/>
        </w:rPr>
        <w:t>e of each</w:t>
      </w:r>
      <w:r>
        <w:rPr>
          <w:rFonts w:asciiTheme="minorHAnsi" w:hAnsiTheme="minorHAnsi" w:cstheme="minorHAnsi"/>
        </w:rPr>
        <w:t xml:space="preserve"> course</w:t>
      </w:r>
      <w:r w:rsidR="005B556F" w:rsidRPr="00451B4B">
        <w:rPr>
          <w:rFonts w:asciiTheme="minorHAnsi" w:hAnsiTheme="minorHAnsi" w:cstheme="minorHAnsi"/>
        </w:rPr>
        <w:t>. CCS</w:t>
      </w:r>
      <w:r w:rsidR="005419ED" w:rsidRPr="00451B4B">
        <w:rPr>
          <w:rFonts w:asciiTheme="minorHAnsi" w:hAnsiTheme="minorHAnsi" w:cstheme="minorHAnsi"/>
        </w:rPr>
        <w:t xml:space="preserve"> </w:t>
      </w:r>
      <w:r>
        <w:rPr>
          <w:rFonts w:asciiTheme="minorHAnsi" w:hAnsiTheme="minorHAnsi" w:cstheme="minorHAnsi"/>
        </w:rPr>
        <w:t>has an online booking system.</w:t>
      </w:r>
    </w:p>
    <w:p w:rsidR="005419ED" w:rsidRPr="002E65B6" w:rsidRDefault="005419ED" w:rsidP="00451B4B">
      <w:pPr>
        <w:pStyle w:val="ListParagraph"/>
        <w:numPr>
          <w:ilvl w:val="0"/>
          <w:numId w:val="6"/>
        </w:numPr>
        <w:rPr>
          <w:rFonts w:asciiTheme="minorHAnsi" w:hAnsiTheme="minorHAnsi" w:cstheme="minorHAnsi"/>
        </w:rPr>
      </w:pPr>
      <w:r w:rsidRPr="002E65B6">
        <w:rPr>
          <w:rFonts w:asciiTheme="minorHAnsi" w:hAnsiTheme="minorHAnsi" w:cstheme="minorHAnsi"/>
        </w:rPr>
        <w:t>If a participant</w:t>
      </w:r>
      <w:r w:rsidR="00F55D1D" w:rsidRPr="002E65B6">
        <w:rPr>
          <w:rFonts w:asciiTheme="minorHAnsi" w:hAnsiTheme="minorHAnsi" w:cstheme="minorHAnsi"/>
        </w:rPr>
        <w:t xml:space="preserve"> cannot attend one or more sessions</w:t>
      </w:r>
      <w:r w:rsidRPr="002E65B6">
        <w:rPr>
          <w:rFonts w:asciiTheme="minorHAnsi" w:hAnsiTheme="minorHAnsi" w:cstheme="minorHAnsi"/>
        </w:rPr>
        <w:t xml:space="preserve"> </w:t>
      </w:r>
      <w:r w:rsidR="00F55D1D" w:rsidRPr="002E65B6">
        <w:rPr>
          <w:rFonts w:asciiTheme="minorHAnsi" w:hAnsiTheme="minorHAnsi" w:cstheme="minorHAnsi"/>
        </w:rPr>
        <w:t>in</w:t>
      </w:r>
      <w:r w:rsidRPr="002E65B6">
        <w:rPr>
          <w:rFonts w:asciiTheme="minorHAnsi" w:hAnsiTheme="minorHAnsi" w:cstheme="minorHAnsi"/>
        </w:rPr>
        <w:t xml:space="preserve"> their six week</w:t>
      </w:r>
      <w:r w:rsidR="002E65B6" w:rsidRPr="002E65B6">
        <w:rPr>
          <w:rFonts w:asciiTheme="minorHAnsi" w:hAnsiTheme="minorHAnsi" w:cstheme="minorHAnsi"/>
        </w:rPr>
        <w:t xml:space="preserve"> course</w:t>
      </w:r>
      <w:r w:rsidRPr="002E65B6">
        <w:rPr>
          <w:rFonts w:asciiTheme="minorHAnsi" w:hAnsiTheme="minorHAnsi" w:cstheme="minorHAnsi"/>
        </w:rPr>
        <w:t>, there is no refund for non-attendance</w:t>
      </w:r>
      <w:r w:rsidR="002E65B6" w:rsidRPr="002E65B6">
        <w:rPr>
          <w:rFonts w:asciiTheme="minorHAnsi" w:hAnsiTheme="minorHAnsi" w:cstheme="minorHAnsi"/>
        </w:rPr>
        <w:t xml:space="preserve"> of any sessions</w:t>
      </w:r>
      <w:r w:rsidRPr="002E65B6">
        <w:rPr>
          <w:rFonts w:asciiTheme="minorHAnsi" w:hAnsiTheme="minorHAnsi" w:cstheme="minorHAnsi"/>
        </w:rPr>
        <w:t xml:space="preserve">. </w:t>
      </w:r>
      <w:r w:rsidR="00F55D1D" w:rsidRPr="002E65B6">
        <w:rPr>
          <w:rFonts w:asciiTheme="minorHAnsi" w:hAnsiTheme="minorHAnsi" w:cstheme="minorHAnsi"/>
        </w:rPr>
        <w:t xml:space="preserve"> </w:t>
      </w:r>
      <w:r w:rsidRPr="002E65B6">
        <w:rPr>
          <w:rFonts w:asciiTheme="minorHAnsi" w:hAnsiTheme="minorHAnsi" w:cstheme="minorHAnsi"/>
        </w:rPr>
        <w:t>There are no refunds once payment has been made.  However, if there is a waiting list, a</w:t>
      </w:r>
      <w:r w:rsidR="00F55D1D" w:rsidRPr="002E65B6">
        <w:rPr>
          <w:rFonts w:asciiTheme="minorHAnsi" w:hAnsiTheme="minorHAnsi" w:cstheme="minorHAnsi"/>
        </w:rPr>
        <w:t>nd either the participant or CCS</w:t>
      </w:r>
      <w:r w:rsidRPr="002E65B6">
        <w:rPr>
          <w:rFonts w:asciiTheme="minorHAnsi" w:hAnsiTheme="minorHAnsi" w:cstheme="minorHAnsi"/>
        </w:rPr>
        <w:t xml:space="preserve"> can re-fill the place then a refund can be given – but this is a gesture of goodwill and not a part of our terms and conditions.</w:t>
      </w:r>
    </w:p>
    <w:p w:rsidR="002E65B6" w:rsidRDefault="005419ED" w:rsidP="00451B4B">
      <w:pPr>
        <w:pStyle w:val="ListParagraph"/>
        <w:numPr>
          <w:ilvl w:val="0"/>
          <w:numId w:val="6"/>
        </w:numPr>
        <w:rPr>
          <w:rFonts w:asciiTheme="minorHAnsi" w:hAnsiTheme="minorHAnsi" w:cstheme="minorHAnsi"/>
        </w:rPr>
      </w:pPr>
      <w:r w:rsidRPr="002E65B6">
        <w:rPr>
          <w:rFonts w:asciiTheme="minorHAnsi" w:hAnsiTheme="minorHAnsi" w:cstheme="minorHAnsi"/>
        </w:rPr>
        <w:t xml:space="preserve">The aim of the </w:t>
      </w:r>
      <w:r w:rsidR="002E65B6" w:rsidRPr="002E65B6">
        <w:rPr>
          <w:rFonts w:asciiTheme="minorHAnsi" w:hAnsiTheme="minorHAnsi" w:cstheme="minorHAnsi"/>
        </w:rPr>
        <w:t xml:space="preserve">course </w:t>
      </w:r>
      <w:r w:rsidR="00F55D1D" w:rsidRPr="002E65B6">
        <w:rPr>
          <w:rFonts w:asciiTheme="minorHAnsi" w:hAnsiTheme="minorHAnsi" w:cstheme="minorHAnsi"/>
        </w:rPr>
        <w:t>is</w:t>
      </w:r>
      <w:r w:rsidRPr="002E65B6">
        <w:rPr>
          <w:rFonts w:asciiTheme="minorHAnsi" w:hAnsiTheme="minorHAnsi" w:cstheme="minorHAnsi"/>
        </w:rPr>
        <w:t xml:space="preserve"> to give participants a happy and enjoyable experience when they are at the studio. If a participant is rude, disruptive or generally unpleasant</w:t>
      </w:r>
      <w:r w:rsidR="00F55D1D" w:rsidRPr="002E65B6">
        <w:rPr>
          <w:rFonts w:asciiTheme="minorHAnsi" w:hAnsiTheme="minorHAnsi" w:cstheme="minorHAnsi"/>
        </w:rPr>
        <w:t xml:space="preserve"> or difficult</w:t>
      </w:r>
      <w:r w:rsidRPr="002E65B6">
        <w:rPr>
          <w:rFonts w:asciiTheme="minorHAnsi" w:hAnsiTheme="minorHAnsi" w:cstheme="minorHAnsi"/>
        </w:rPr>
        <w:t xml:space="preserve">, they </w:t>
      </w:r>
      <w:r w:rsidR="002E65B6">
        <w:rPr>
          <w:rFonts w:asciiTheme="minorHAnsi" w:hAnsiTheme="minorHAnsi" w:cstheme="minorHAnsi"/>
        </w:rPr>
        <w:t xml:space="preserve">may be asked to leave the course. </w:t>
      </w:r>
    </w:p>
    <w:p w:rsidR="00451B4B" w:rsidRPr="002E65B6" w:rsidRDefault="005419ED" w:rsidP="00451B4B">
      <w:pPr>
        <w:pStyle w:val="ListParagraph"/>
        <w:numPr>
          <w:ilvl w:val="0"/>
          <w:numId w:val="6"/>
        </w:numPr>
        <w:rPr>
          <w:rFonts w:asciiTheme="minorHAnsi" w:hAnsiTheme="minorHAnsi" w:cstheme="minorHAnsi"/>
        </w:rPr>
      </w:pPr>
      <w:r w:rsidRPr="002E65B6">
        <w:rPr>
          <w:rFonts w:asciiTheme="minorHAnsi" w:hAnsiTheme="minorHAnsi" w:cstheme="minorHAnsi"/>
        </w:rPr>
        <w:t xml:space="preserve">The cost </w:t>
      </w:r>
      <w:r w:rsidR="002E65B6">
        <w:rPr>
          <w:rFonts w:asciiTheme="minorHAnsi" w:hAnsiTheme="minorHAnsi" w:cstheme="minorHAnsi"/>
        </w:rPr>
        <w:t xml:space="preserve">of the course </w:t>
      </w:r>
      <w:r w:rsidR="00DE4EA4" w:rsidRPr="002E65B6">
        <w:rPr>
          <w:rFonts w:asciiTheme="minorHAnsi" w:hAnsiTheme="minorHAnsi" w:cstheme="minorHAnsi"/>
        </w:rPr>
        <w:t xml:space="preserve">includes all firing and glazing of </w:t>
      </w:r>
      <w:r w:rsidR="002E65B6">
        <w:rPr>
          <w:rFonts w:asciiTheme="minorHAnsi" w:hAnsiTheme="minorHAnsi" w:cstheme="minorHAnsi"/>
        </w:rPr>
        <w:t xml:space="preserve">course participants’ </w:t>
      </w:r>
      <w:r w:rsidR="00DE4EA4" w:rsidRPr="002E65B6">
        <w:rPr>
          <w:rFonts w:asciiTheme="minorHAnsi" w:hAnsiTheme="minorHAnsi" w:cstheme="minorHAnsi"/>
        </w:rPr>
        <w:t>work that can be fitted into one of the 43 l</w:t>
      </w:r>
      <w:r w:rsidR="00A728C8" w:rsidRPr="002E65B6">
        <w:rPr>
          <w:rFonts w:asciiTheme="minorHAnsi" w:hAnsiTheme="minorHAnsi" w:cstheme="minorHAnsi"/>
        </w:rPr>
        <w:t>i</w:t>
      </w:r>
      <w:r w:rsidR="00DE4EA4" w:rsidRPr="002E65B6">
        <w:rPr>
          <w:rFonts w:asciiTheme="minorHAnsi" w:hAnsiTheme="minorHAnsi" w:cstheme="minorHAnsi"/>
        </w:rPr>
        <w:t>tr</w:t>
      </w:r>
      <w:r w:rsidR="00A728C8" w:rsidRPr="002E65B6">
        <w:rPr>
          <w:rFonts w:asciiTheme="minorHAnsi" w:hAnsiTheme="minorHAnsi" w:cstheme="minorHAnsi"/>
        </w:rPr>
        <w:t>e</w:t>
      </w:r>
      <w:r w:rsidR="00DE4EA4" w:rsidRPr="002E65B6">
        <w:rPr>
          <w:rFonts w:asciiTheme="minorHAnsi" w:hAnsiTheme="minorHAnsi" w:cstheme="minorHAnsi"/>
        </w:rPr>
        <w:t xml:space="preserve"> kilns (30x30cm).</w:t>
      </w:r>
      <w:r w:rsidR="002E65B6">
        <w:rPr>
          <w:rFonts w:asciiTheme="minorHAnsi" w:hAnsiTheme="minorHAnsi" w:cstheme="minorHAnsi"/>
        </w:rPr>
        <w:t>Ite</w:t>
      </w:r>
      <w:r w:rsidR="002D4F2F" w:rsidRPr="002E65B6">
        <w:rPr>
          <w:rFonts w:asciiTheme="minorHAnsi" w:hAnsiTheme="minorHAnsi" w:cstheme="minorHAnsi"/>
        </w:rPr>
        <w:t>ms</w:t>
      </w:r>
      <w:r w:rsidR="002E65B6">
        <w:rPr>
          <w:rFonts w:asciiTheme="minorHAnsi" w:hAnsiTheme="minorHAnsi" w:cstheme="minorHAnsi"/>
        </w:rPr>
        <w:t xml:space="preserve"> made on the course</w:t>
      </w:r>
      <w:r w:rsidR="002D4F2F" w:rsidRPr="002E65B6">
        <w:rPr>
          <w:rFonts w:asciiTheme="minorHAnsi" w:hAnsiTheme="minorHAnsi" w:cstheme="minorHAnsi"/>
        </w:rPr>
        <w:t xml:space="preserve"> that exceed either 30cm high or 30cm wide will be subject to a one</w:t>
      </w:r>
      <w:r w:rsidR="002E65B6">
        <w:rPr>
          <w:rFonts w:asciiTheme="minorHAnsi" w:hAnsiTheme="minorHAnsi" w:cstheme="minorHAnsi"/>
        </w:rPr>
        <w:t xml:space="preserve"> off course</w:t>
      </w:r>
      <w:r w:rsidR="00F960F4" w:rsidRPr="002E65B6">
        <w:rPr>
          <w:rFonts w:asciiTheme="minorHAnsi" w:hAnsiTheme="minorHAnsi" w:cstheme="minorHAnsi"/>
        </w:rPr>
        <w:t xml:space="preserve"> firing fee of £20.00, which covers both the bisque and glaze firings</w:t>
      </w:r>
      <w:r w:rsidR="00451B4B" w:rsidRPr="002E65B6">
        <w:rPr>
          <w:rFonts w:asciiTheme="minorHAnsi" w:hAnsiTheme="minorHAnsi" w:cstheme="minorHAnsi"/>
        </w:rPr>
        <w:t>.</w:t>
      </w:r>
    </w:p>
    <w:p w:rsidR="005419ED" w:rsidRDefault="00451B4B" w:rsidP="00451B4B">
      <w:pPr>
        <w:pStyle w:val="ListParagraph"/>
        <w:numPr>
          <w:ilvl w:val="0"/>
          <w:numId w:val="6"/>
        </w:numPr>
        <w:rPr>
          <w:rFonts w:asciiTheme="minorHAnsi" w:hAnsiTheme="minorHAnsi" w:cstheme="minorHAnsi"/>
        </w:rPr>
      </w:pPr>
      <w:r w:rsidRPr="00451B4B">
        <w:rPr>
          <w:rFonts w:asciiTheme="minorHAnsi" w:hAnsiTheme="minorHAnsi" w:cstheme="minorHAnsi"/>
        </w:rPr>
        <w:t>S</w:t>
      </w:r>
      <w:r w:rsidR="002E65B6">
        <w:rPr>
          <w:rFonts w:asciiTheme="minorHAnsi" w:hAnsiTheme="minorHAnsi" w:cstheme="minorHAnsi"/>
        </w:rPr>
        <w:t xml:space="preserve">ome course participants </w:t>
      </w:r>
      <w:r w:rsidR="00F55D1D" w:rsidRPr="00451B4B">
        <w:rPr>
          <w:rFonts w:asciiTheme="minorHAnsi" w:hAnsiTheme="minorHAnsi" w:cstheme="minorHAnsi"/>
        </w:rPr>
        <w:t xml:space="preserve">may wish to work at home in addition to class. CCS encourages this enthusiasm. </w:t>
      </w:r>
      <w:r w:rsidR="002E65B6">
        <w:rPr>
          <w:rFonts w:asciiTheme="minorHAnsi" w:hAnsiTheme="minorHAnsi" w:cstheme="minorHAnsi"/>
        </w:rPr>
        <w:t xml:space="preserve">Course </w:t>
      </w:r>
      <w:proofErr w:type="spellStart"/>
      <w:r w:rsidR="002E65B6">
        <w:rPr>
          <w:rFonts w:asciiTheme="minorHAnsi" w:hAnsiTheme="minorHAnsi" w:cstheme="minorHAnsi"/>
        </w:rPr>
        <w:t>partipants</w:t>
      </w:r>
      <w:proofErr w:type="spellEnd"/>
      <w:r w:rsidR="002E65B6">
        <w:rPr>
          <w:rFonts w:asciiTheme="minorHAnsi" w:hAnsiTheme="minorHAnsi" w:cstheme="minorHAnsi"/>
        </w:rPr>
        <w:t xml:space="preserve"> </w:t>
      </w:r>
      <w:r w:rsidR="00F55D1D" w:rsidRPr="00451B4B">
        <w:rPr>
          <w:rFonts w:asciiTheme="minorHAnsi" w:hAnsiTheme="minorHAnsi" w:cstheme="minorHAnsi"/>
        </w:rPr>
        <w:t xml:space="preserve">can purchase extra clay from the studio to work at home. </w:t>
      </w:r>
      <w:r w:rsidR="00F20342" w:rsidRPr="00451B4B">
        <w:rPr>
          <w:rFonts w:asciiTheme="minorHAnsi" w:hAnsiTheme="minorHAnsi" w:cstheme="minorHAnsi"/>
        </w:rPr>
        <w:t>Pleas</w:t>
      </w:r>
      <w:r w:rsidR="0000560C" w:rsidRPr="00451B4B">
        <w:rPr>
          <w:rFonts w:asciiTheme="minorHAnsi" w:hAnsiTheme="minorHAnsi" w:cstheme="minorHAnsi"/>
        </w:rPr>
        <w:t>e see costs of clay in appendix 1.</w:t>
      </w:r>
      <w:r w:rsidR="00D27B0D" w:rsidRPr="00451B4B">
        <w:rPr>
          <w:rFonts w:asciiTheme="minorHAnsi" w:hAnsiTheme="minorHAnsi" w:cstheme="minorHAnsi"/>
        </w:rPr>
        <w:t xml:space="preserve">  Items made at home will be subject to the external firing fees laid down in Appendix 1.</w:t>
      </w:r>
    </w:p>
    <w:p w:rsidR="003F4B77" w:rsidRPr="00451B4B" w:rsidRDefault="003F4B77" w:rsidP="00451B4B">
      <w:pPr>
        <w:pStyle w:val="ListParagraph"/>
        <w:numPr>
          <w:ilvl w:val="0"/>
          <w:numId w:val="6"/>
        </w:numPr>
        <w:rPr>
          <w:rFonts w:asciiTheme="minorHAnsi" w:hAnsiTheme="minorHAnsi" w:cstheme="minorHAnsi"/>
        </w:rPr>
      </w:pPr>
      <w:r>
        <w:rPr>
          <w:rFonts w:asciiTheme="minorHAnsi" w:hAnsiTheme="minorHAnsi" w:cstheme="minorHAnsi"/>
        </w:rPr>
        <w:t xml:space="preserve">There will be a price increase every year </w:t>
      </w:r>
      <w:r w:rsidRPr="003F4B77">
        <w:rPr>
          <w:rFonts w:asciiTheme="minorHAnsi" w:hAnsiTheme="minorHAnsi" w:cstheme="minorHAnsi"/>
          <w:i/>
        </w:rPr>
        <w:t>at least</w:t>
      </w:r>
      <w:r>
        <w:rPr>
          <w:rFonts w:asciiTheme="minorHAnsi" w:hAnsiTheme="minorHAnsi" w:cstheme="minorHAnsi"/>
        </w:rPr>
        <w:t xml:space="preserve"> in </w:t>
      </w:r>
      <w:r w:rsidR="002E65B6">
        <w:rPr>
          <w:rFonts w:asciiTheme="minorHAnsi" w:hAnsiTheme="minorHAnsi" w:cstheme="minorHAnsi"/>
        </w:rPr>
        <w:t>line with the rate of inflation for all courses and classes at CCS.</w:t>
      </w:r>
    </w:p>
    <w:p w:rsidR="005419ED" w:rsidRPr="00F960F4" w:rsidRDefault="005419ED" w:rsidP="005419ED">
      <w:pPr>
        <w:rPr>
          <w:rFonts w:asciiTheme="minorHAnsi" w:hAnsiTheme="minorHAnsi" w:cstheme="minorHAnsi"/>
          <w:u w:val="single"/>
        </w:rPr>
      </w:pPr>
      <w:r w:rsidRPr="00F960F4">
        <w:rPr>
          <w:rFonts w:asciiTheme="minorHAnsi" w:hAnsiTheme="minorHAnsi" w:cstheme="minorHAnsi"/>
          <w:u w:val="single"/>
        </w:rPr>
        <w:t xml:space="preserve">Cheshire Clay </w:t>
      </w:r>
      <w:proofErr w:type="gramStart"/>
      <w:r w:rsidR="00F55D1D" w:rsidRPr="00F960F4">
        <w:rPr>
          <w:rFonts w:asciiTheme="minorHAnsi" w:hAnsiTheme="minorHAnsi" w:cstheme="minorHAnsi"/>
          <w:u w:val="single"/>
        </w:rPr>
        <w:t xml:space="preserve">Studio </w:t>
      </w:r>
      <w:r w:rsidRPr="00F960F4">
        <w:rPr>
          <w:rFonts w:asciiTheme="minorHAnsi" w:hAnsiTheme="minorHAnsi" w:cstheme="minorHAnsi"/>
          <w:u w:val="single"/>
        </w:rPr>
        <w:t xml:space="preserve"> :</w:t>
      </w:r>
      <w:proofErr w:type="gramEnd"/>
    </w:p>
    <w:p w:rsidR="005419ED" w:rsidRPr="00F960F4" w:rsidRDefault="005419ED" w:rsidP="005419ED">
      <w:pPr>
        <w:spacing w:after="0"/>
        <w:rPr>
          <w:rFonts w:asciiTheme="minorHAnsi" w:hAnsiTheme="minorHAnsi" w:cstheme="minorHAnsi"/>
        </w:rPr>
      </w:pPr>
      <w:r w:rsidRPr="00F960F4">
        <w:rPr>
          <w:rFonts w:asciiTheme="minorHAnsi" w:hAnsiTheme="minorHAnsi" w:cstheme="minorHAnsi"/>
        </w:rPr>
        <w:t>Lowes Farm Shop</w:t>
      </w:r>
    </w:p>
    <w:p w:rsidR="005419ED" w:rsidRPr="00F960F4" w:rsidRDefault="005419ED" w:rsidP="005419ED">
      <w:pPr>
        <w:spacing w:after="0"/>
        <w:rPr>
          <w:rFonts w:asciiTheme="minorHAnsi" w:hAnsiTheme="minorHAnsi" w:cstheme="minorHAnsi"/>
        </w:rPr>
      </w:pPr>
      <w:r w:rsidRPr="00F960F4">
        <w:rPr>
          <w:rFonts w:asciiTheme="minorHAnsi" w:hAnsiTheme="minorHAnsi" w:cstheme="minorHAnsi"/>
        </w:rPr>
        <w:t>Moss Lane</w:t>
      </w:r>
    </w:p>
    <w:p w:rsidR="005419ED" w:rsidRPr="00F960F4" w:rsidRDefault="005419ED" w:rsidP="005419ED">
      <w:pPr>
        <w:spacing w:after="0"/>
        <w:rPr>
          <w:rFonts w:asciiTheme="minorHAnsi" w:hAnsiTheme="minorHAnsi" w:cstheme="minorHAnsi"/>
        </w:rPr>
      </w:pPr>
      <w:r w:rsidRPr="00F960F4">
        <w:rPr>
          <w:rFonts w:asciiTheme="minorHAnsi" w:hAnsiTheme="minorHAnsi" w:cstheme="minorHAnsi"/>
        </w:rPr>
        <w:t xml:space="preserve"> </w:t>
      </w:r>
      <w:proofErr w:type="spellStart"/>
      <w:r w:rsidRPr="00F960F4">
        <w:rPr>
          <w:rFonts w:asciiTheme="minorHAnsi" w:hAnsiTheme="minorHAnsi" w:cstheme="minorHAnsi"/>
        </w:rPr>
        <w:t>Byley</w:t>
      </w:r>
      <w:proofErr w:type="spellEnd"/>
      <w:r w:rsidRPr="00F960F4">
        <w:rPr>
          <w:rFonts w:asciiTheme="minorHAnsi" w:hAnsiTheme="minorHAnsi" w:cstheme="minorHAnsi"/>
        </w:rPr>
        <w:t xml:space="preserve"> </w:t>
      </w:r>
    </w:p>
    <w:p w:rsidR="005419ED" w:rsidRPr="00F960F4" w:rsidRDefault="005419ED" w:rsidP="005419ED">
      <w:pPr>
        <w:spacing w:after="0"/>
        <w:rPr>
          <w:rFonts w:asciiTheme="minorHAnsi" w:hAnsiTheme="minorHAnsi" w:cstheme="minorHAnsi"/>
        </w:rPr>
      </w:pPr>
      <w:r w:rsidRPr="00F960F4">
        <w:rPr>
          <w:rFonts w:asciiTheme="minorHAnsi" w:hAnsiTheme="minorHAnsi" w:cstheme="minorHAnsi"/>
        </w:rPr>
        <w:t>Middlewich</w:t>
      </w:r>
    </w:p>
    <w:p w:rsidR="005419ED" w:rsidRPr="00F960F4" w:rsidRDefault="005419ED" w:rsidP="005419ED">
      <w:pPr>
        <w:spacing w:after="0"/>
        <w:rPr>
          <w:rFonts w:asciiTheme="minorHAnsi" w:hAnsiTheme="minorHAnsi" w:cstheme="minorHAnsi"/>
        </w:rPr>
      </w:pPr>
      <w:r w:rsidRPr="00F960F4">
        <w:rPr>
          <w:rFonts w:asciiTheme="minorHAnsi" w:hAnsiTheme="minorHAnsi" w:cstheme="minorHAnsi"/>
        </w:rPr>
        <w:t xml:space="preserve"> Cheshire </w:t>
      </w:r>
    </w:p>
    <w:p w:rsidR="005419ED" w:rsidRPr="00F960F4" w:rsidRDefault="005419ED" w:rsidP="005419ED">
      <w:pPr>
        <w:spacing w:after="0"/>
        <w:rPr>
          <w:rFonts w:asciiTheme="minorHAnsi" w:hAnsiTheme="minorHAnsi" w:cstheme="minorHAnsi"/>
        </w:rPr>
      </w:pPr>
      <w:r w:rsidRPr="00F960F4">
        <w:rPr>
          <w:rFonts w:asciiTheme="minorHAnsi" w:hAnsiTheme="minorHAnsi" w:cstheme="minorHAnsi"/>
        </w:rPr>
        <w:t>CW10 9NG</w:t>
      </w:r>
    </w:p>
    <w:p w:rsidR="0000560C" w:rsidRPr="00F960F4" w:rsidRDefault="0000560C" w:rsidP="005419ED">
      <w:pPr>
        <w:spacing w:after="0"/>
        <w:rPr>
          <w:rFonts w:asciiTheme="minorHAnsi" w:hAnsiTheme="minorHAnsi" w:cstheme="minorHAnsi"/>
        </w:rPr>
      </w:pPr>
    </w:p>
    <w:p w:rsidR="0000560C" w:rsidRPr="00F960F4" w:rsidRDefault="0000560C" w:rsidP="005419ED">
      <w:pPr>
        <w:spacing w:after="0"/>
        <w:rPr>
          <w:rFonts w:asciiTheme="minorHAnsi" w:hAnsiTheme="minorHAnsi" w:cstheme="minorHAnsi"/>
          <w:u w:val="single"/>
        </w:rPr>
      </w:pPr>
      <w:r w:rsidRPr="00F960F4">
        <w:rPr>
          <w:rFonts w:asciiTheme="minorHAnsi" w:hAnsiTheme="minorHAnsi" w:cstheme="minorHAnsi"/>
          <w:u w:val="single"/>
        </w:rPr>
        <w:t>Parking</w:t>
      </w:r>
      <w:r w:rsidR="006E127B" w:rsidRPr="00F960F4">
        <w:rPr>
          <w:rFonts w:asciiTheme="minorHAnsi" w:hAnsiTheme="minorHAnsi" w:cstheme="minorHAnsi"/>
          <w:u w:val="single"/>
        </w:rPr>
        <w:t>:</w:t>
      </w:r>
    </w:p>
    <w:p w:rsidR="006E127B" w:rsidRDefault="006E127B" w:rsidP="005419ED">
      <w:pPr>
        <w:spacing w:after="0"/>
        <w:rPr>
          <w:rFonts w:asciiTheme="minorHAnsi" w:hAnsiTheme="minorHAnsi" w:cstheme="minorHAnsi"/>
          <w:u w:val="single"/>
        </w:rPr>
      </w:pPr>
    </w:p>
    <w:p w:rsidR="002E65B6" w:rsidRPr="002E65B6" w:rsidRDefault="00830830" w:rsidP="005419ED">
      <w:pPr>
        <w:spacing w:after="0"/>
        <w:rPr>
          <w:rFonts w:asciiTheme="minorHAnsi" w:hAnsiTheme="minorHAnsi" w:cstheme="minorHAnsi"/>
        </w:rPr>
      </w:pPr>
      <w:r>
        <w:rPr>
          <w:rFonts w:asciiTheme="minorHAnsi" w:hAnsiTheme="minorHAnsi" w:cstheme="minorHAnsi"/>
        </w:rPr>
        <w:t>Day class or course participants must park in the furthest car park next to the fields behind the café during the day, as the carpark gets very busy with shop and café users.</w:t>
      </w:r>
    </w:p>
    <w:p w:rsidR="005419ED" w:rsidRPr="00F960F4" w:rsidRDefault="002E65B6" w:rsidP="005419ED">
      <w:pPr>
        <w:spacing w:after="0"/>
        <w:rPr>
          <w:rFonts w:asciiTheme="minorHAnsi" w:hAnsiTheme="minorHAnsi" w:cstheme="minorHAnsi"/>
        </w:rPr>
      </w:pPr>
      <w:proofErr w:type="gramStart"/>
      <w:r>
        <w:rPr>
          <w:rFonts w:asciiTheme="minorHAnsi" w:hAnsiTheme="minorHAnsi" w:cstheme="minorHAnsi"/>
        </w:rPr>
        <w:t>Evening  course</w:t>
      </w:r>
      <w:proofErr w:type="gramEnd"/>
      <w:r>
        <w:rPr>
          <w:rFonts w:asciiTheme="minorHAnsi" w:hAnsiTheme="minorHAnsi" w:cstheme="minorHAnsi"/>
        </w:rPr>
        <w:t xml:space="preserve"> participants may park</w:t>
      </w:r>
      <w:r w:rsidR="004B323E" w:rsidRPr="00F960F4">
        <w:rPr>
          <w:rFonts w:asciiTheme="minorHAnsi" w:hAnsiTheme="minorHAnsi" w:cstheme="minorHAnsi"/>
        </w:rPr>
        <w:t xml:space="preserve"> anywhere on the main car park.</w:t>
      </w:r>
    </w:p>
    <w:p w:rsidR="006E127B" w:rsidRPr="00F960F4" w:rsidRDefault="006E127B" w:rsidP="005419ED">
      <w:pPr>
        <w:spacing w:after="0"/>
        <w:rPr>
          <w:rFonts w:asciiTheme="minorHAnsi" w:hAnsiTheme="minorHAnsi" w:cstheme="minorHAnsi"/>
        </w:rPr>
      </w:pPr>
    </w:p>
    <w:p w:rsidR="000711F1" w:rsidRPr="00F960F4" w:rsidRDefault="000711F1" w:rsidP="005419ED">
      <w:pPr>
        <w:spacing w:after="0"/>
        <w:rPr>
          <w:rFonts w:asciiTheme="minorHAnsi" w:hAnsiTheme="minorHAnsi" w:cstheme="minorHAnsi"/>
        </w:rPr>
      </w:pPr>
      <w:r w:rsidRPr="00F960F4">
        <w:rPr>
          <w:rFonts w:asciiTheme="minorHAnsi" w:hAnsiTheme="minorHAnsi" w:cstheme="minorHAnsi"/>
        </w:rPr>
        <w:t>Ginger and Pickles is available for coffees, and food</w:t>
      </w:r>
      <w:r w:rsidR="00830830">
        <w:rPr>
          <w:rFonts w:asciiTheme="minorHAnsi" w:hAnsiTheme="minorHAnsi" w:cstheme="minorHAnsi"/>
        </w:rPr>
        <w:t xml:space="preserve"> from 10.00pm to 4pm</w:t>
      </w:r>
      <w:r w:rsidRPr="00F960F4">
        <w:rPr>
          <w:rFonts w:asciiTheme="minorHAnsi" w:hAnsiTheme="minorHAnsi" w:cstheme="minorHAnsi"/>
        </w:rPr>
        <w:t>. We don’t allow food to be consumed in the studio, but class members can bring drinks into the studio, with lids.</w:t>
      </w:r>
    </w:p>
    <w:p w:rsidR="004B323E" w:rsidRPr="00F960F4" w:rsidRDefault="004B323E" w:rsidP="005419ED">
      <w:pPr>
        <w:spacing w:after="0"/>
        <w:rPr>
          <w:rFonts w:asciiTheme="minorHAnsi" w:hAnsiTheme="minorHAnsi" w:cstheme="minorHAnsi"/>
        </w:rPr>
      </w:pPr>
    </w:p>
    <w:p w:rsidR="005419ED" w:rsidRPr="00F960F4" w:rsidRDefault="005419ED" w:rsidP="005419ED">
      <w:pPr>
        <w:spacing w:after="0"/>
        <w:rPr>
          <w:rFonts w:asciiTheme="minorHAnsi" w:hAnsiTheme="minorHAnsi" w:cstheme="minorHAnsi"/>
        </w:rPr>
      </w:pPr>
      <w:proofErr w:type="gramStart"/>
      <w:r w:rsidRPr="00F960F4">
        <w:rPr>
          <w:rFonts w:asciiTheme="minorHAnsi" w:hAnsiTheme="minorHAnsi" w:cstheme="minorHAnsi"/>
        </w:rPr>
        <w:t>If you have any queries at all then don’t hesitate to contact Lisa on 07931 351183.</w:t>
      </w:r>
      <w:proofErr w:type="gramEnd"/>
    </w:p>
    <w:p w:rsidR="00F20342" w:rsidRPr="00F960F4" w:rsidRDefault="00F20342" w:rsidP="005419ED">
      <w:pPr>
        <w:spacing w:after="0"/>
        <w:rPr>
          <w:rFonts w:asciiTheme="minorHAnsi" w:hAnsiTheme="minorHAnsi" w:cstheme="minorHAnsi"/>
        </w:rPr>
      </w:pPr>
    </w:p>
    <w:p w:rsidR="00F20342" w:rsidRPr="00F960F4" w:rsidRDefault="00F20342" w:rsidP="005419ED">
      <w:pPr>
        <w:spacing w:after="0"/>
        <w:rPr>
          <w:rFonts w:asciiTheme="minorHAnsi" w:hAnsiTheme="minorHAnsi" w:cstheme="minorHAnsi"/>
        </w:rPr>
      </w:pPr>
    </w:p>
    <w:p w:rsidR="00F20342" w:rsidRPr="00F960F4" w:rsidRDefault="00F20342" w:rsidP="005419ED">
      <w:pPr>
        <w:spacing w:after="0"/>
        <w:rPr>
          <w:rFonts w:asciiTheme="minorHAnsi" w:hAnsiTheme="minorHAnsi" w:cstheme="minorHAnsi"/>
          <w:b/>
          <w:u w:val="single"/>
        </w:rPr>
      </w:pPr>
      <w:r w:rsidRPr="00F960F4">
        <w:rPr>
          <w:rFonts w:asciiTheme="minorHAnsi" w:hAnsiTheme="minorHAnsi" w:cstheme="minorHAnsi"/>
          <w:b/>
          <w:u w:val="single"/>
        </w:rPr>
        <w:t>Appendix</w:t>
      </w:r>
      <w:r w:rsidR="006E127B" w:rsidRPr="00F960F4">
        <w:rPr>
          <w:rFonts w:asciiTheme="minorHAnsi" w:hAnsiTheme="minorHAnsi" w:cstheme="minorHAnsi"/>
          <w:b/>
          <w:u w:val="single"/>
        </w:rPr>
        <w:t xml:space="preserve"> 1</w:t>
      </w:r>
      <w:r w:rsidRPr="00F960F4">
        <w:rPr>
          <w:rFonts w:asciiTheme="minorHAnsi" w:hAnsiTheme="minorHAnsi" w:cstheme="minorHAnsi"/>
          <w:b/>
          <w:u w:val="single"/>
        </w:rPr>
        <w:t>:</w:t>
      </w:r>
    </w:p>
    <w:p w:rsidR="00F20342" w:rsidRPr="00F960F4" w:rsidRDefault="00F20342" w:rsidP="005419ED">
      <w:pPr>
        <w:spacing w:after="0"/>
        <w:rPr>
          <w:rFonts w:asciiTheme="minorHAnsi" w:hAnsiTheme="minorHAnsi" w:cstheme="minorHAnsi"/>
        </w:rPr>
      </w:pPr>
    </w:p>
    <w:p w:rsidR="00F20342" w:rsidRPr="00F960F4" w:rsidRDefault="00F20342" w:rsidP="00F20342">
      <w:pPr>
        <w:jc w:val="center"/>
        <w:rPr>
          <w:rFonts w:asciiTheme="minorHAnsi" w:eastAsiaTheme="minorHAnsi" w:hAnsiTheme="minorHAnsi" w:cstheme="minorHAnsi"/>
          <w:b/>
        </w:rPr>
      </w:pPr>
      <w:r w:rsidRPr="00F960F4">
        <w:rPr>
          <w:rFonts w:asciiTheme="minorHAnsi" w:eastAsiaTheme="minorHAnsi" w:hAnsiTheme="minorHAnsi" w:cstheme="minorHAnsi"/>
          <w:b/>
        </w:rPr>
        <w:t>Kiln firing service</w:t>
      </w:r>
    </w:p>
    <w:p w:rsidR="00F20342" w:rsidRPr="00F960F4" w:rsidRDefault="006634D0" w:rsidP="00F20342">
      <w:pPr>
        <w:rPr>
          <w:rFonts w:asciiTheme="minorHAnsi" w:eastAsiaTheme="minorHAnsi" w:hAnsiTheme="minorHAnsi" w:cstheme="minorHAnsi"/>
          <w:b/>
        </w:rPr>
      </w:pPr>
      <w:r w:rsidRPr="00F960F4">
        <w:rPr>
          <w:rFonts w:asciiTheme="minorHAnsi" w:eastAsiaTheme="minorHAnsi" w:hAnsiTheme="minorHAnsi" w:cstheme="minorHAnsi"/>
          <w:b/>
        </w:rPr>
        <w:t>Making at Home service</w:t>
      </w:r>
    </w:p>
    <w:p w:rsidR="005510A8" w:rsidRPr="00F960F4" w:rsidRDefault="006634D0" w:rsidP="00F20342">
      <w:pPr>
        <w:rPr>
          <w:rFonts w:asciiTheme="minorHAnsi" w:eastAsiaTheme="minorHAnsi" w:hAnsiTheme="minorHAnsi" w:cstheme="minorHAnsi"/>
        </w:rPr>
      </w:pPr>
      <w:r w:rsidRPr="00F960F4">
        <w:rPr>
          <w:rFonts w:asciiTheme="minorHAnsi" w:eastAsiaTheme="minorHAnsi" w:hAnsiTheme="minorHAnsi" w:cstheme="minorHAnsi"/>
        </w:rPr>
        <w:t>The Kiln firing ser</w:t>
      </w:r>
      <w:r w:rsidR="00830830">
        <w:rPr>
          <w:rFonts w:asciiTheme="minorHAnsi" w:eastAsiaTheme="minorHAnsi" w:hAnsiTheme="minorHAnsi" w:cstheme="minorHAnsi"/>
        </w:rPr>
        <w:t>vice is available to those course</w:t>
      </w:r>
      <w:r w:rsidRPr="00F960F4">
        <w:rPr>
          <w:rFonts w:asciiTheme="minorHAnsi" w:eastAsiaTheme="minorHAnsi" w:hAnsiTheme="minorHAnsi" w:cstheme="minorHAnsi"/>
        </w:rPr>
        <w:t xml:space="preserve"> members who want to make at home and bring their work to the studio. All clay has to be purchased from Cheshire Clay Studio so that we can avoid incidents in the firing process.</w:t>
      </w:r>
    </w:p>
    <w:p w:rsidR="006634D0" w:rsidRPr="00F960F4" w:rsidRDefault="006634D0" w:rsidP="00F20342">
      <w:pPr>
        <w:rPr>
          <w:rFonts w:asciiTheme="minorHAnsi" w:eastAsiaTheme="minorHAnsi" w:hAnsiTheme="minorHAnsi" w:cstheme="minorHAnsi"/>
        </w:rPr>
      </w:pPr>
      <w:r w:rsidRPr="00F960F4">
        <w:rPr>
          <w:rFonts w:asciiTheme="minorHAnsi" w:eastAsiaTheme="minorHAnsi" w:hAnsiTheme="minorHAnsi" w:cstheme="minorHAnsi"/>
        </w:rPr>
        <w:t>To keep things very simple there is a charge of £50.00 when class members purchase 6 kilos (half a bag) of clay. This purchase includes purchase of clay, 2 firings (bisque and glaze</w:t>
      </w:r>
      <w:proofErr w:type="gramStart"/>
      <w:r w:rsidRPr="00F960F4">
        <w:rPr>
          <w:rFonts w:asciiTheme="minorHAnsi" w:eastAsiaTheme="minorHAnsi" w:hAnsiTheme="minorHAnsi" w:cstheme="minorHAnsi"/>
        </w:rPr>
        <w:t>)</w:t>
      </w:r>
      <w:r w:rsidR="00F960F4" w:rsidRPr="00F960F4">
        <w:rPr>
          <w:rFonts w:asciiTheme="minorHAnsi" w:hAnsiTheme="minorHAnsi" w:cstheme="minorHAnsi"/>
          <w:color w:val="000000"/>
          <w:shd w:val="clear" w:color="auto" w:fill="FFFFFF"/>
        </w:rPr>
        <w:t>of</w:t>
      </w:r>
      <w:proofErr w:type="gramEnd"/>
      <w:r w:rsidR="00F960F4" w:rsidRPr="00F960F4">
        <w:rPr>
          <w:rFonts w:asciiTheme="minorHAnsi" w:hAnsiTheme="minorHAnsi" w:cstheme="minorHAnsi"/>
          <w:color w:val="000000"/>
          <w:shd w:val="clear" w:color="auto" w:fill="FFFFFF"/>
        </w:rPr>
        <w:t xml:space="preserve"> all work made from the 6kg of clay</w:t>
      </w:r>
      <w:r w:rsidRPr="00F960F4">
        <w:rPr>
          <w:rFonts w:asciiTheme="minorHAnsi" w:eastAsiaTheme="minorHAnsi" w:hAnsiTheme="minorHAnsi" w:cstheme="minorHAnsi"/>
        </w:rPr>
        <w:t xml:space="preserve"> </w:t>
      </w:r>
      <w:r w:rsidR="00F960F4" w:rsidRPr="00F960F4">
        <w:rPr>
          <w:rFonts w:asciiTheme="minorHAnsi" w:eastAsiaTheme="minorHAnsi" w:hAnsiTheme="minorHAnsi" w:cstheme="minorHAnsi"/>
        </w:rPr>
        <w:t xml:space="preserve"> </w:t>
      </w:r>
      <w:r w:rsidRPr="00F960F4">
        <w:rPr>
          <w:rFonts w:asciiTheme="minorHAnsi" w:eastAsiaTheme="minorHAnsi" w:hAnsiTheme="minorHAnsi" w:cstheme="minorHAnsi"/>
        </w:rPr>
        <w:t xml:space="preserve">and all glazes </w:t>
      </w:r>
      <w:proofErr w:type="spellStart"/>
      <w:r w:rsidRPr="00F960F4">
        <w:rPr>
          <w:rFonts w:asciiTheme="minorHAnsi" w:eastAsiaTheme="minorHAnsi" w:hAnsiTheme="minorHAnsi" w:cstheme="minorHAnsi"/>
        </w:rPr>
        <w:t>etc</w:t>
      </w:r>
      <w:proofErr w:type="spellEnd"/>
      <w:r w:rsidRPr="00F960F4">
        <w:rPr>
          <w:rFonts w:asciiTheme="minorHAnsi" w:eastAsiaTheme="minorHAnsi" w:hAnsiTheme="minorHAnsi" w:cstheme="minorHAnsi"/>
        </w:rPr>
        <w:t xml:space="preserve"> that are used to finish the pieces. All pieces from this purchase can then be fired along with general class work.</w:t>
      </w:r>
    </w:p>
    <w:p w:rsidR="006634D0" w:rsidRPr="00F960F4" w:rsidRDefault="006634D0" w:rsidP="00F20342">
      <w:pPr>
        <w:rPr>
          <w:rFonts w:asciiTheme="minorHAnsi" w:eastAsiaTheme="minorHAnsi" w:hAnsiTheme="minorHAnsi" w:cstheme="minorHAnsi"/>
        </w:rPr>
      </w:pPr>
      <w:r w:rsidRPr="00F960F4">
        <w:rPr>
          <w:rFonts w:asciiTheme="minorHAnsi" w:eastAsiaTheme="minorHAnsi" w:hAnsiTheme="minorHAnsi" w:cstheme="minorHAnsi"/>
        </w:rPr>
        <w:t xml:space="preserve">The only restriction is that items must conform to the maximum sizes of 30cm high and/or wide. </w:t>
      </w:r>
      <w:proofErr w:type="gramStart"/>
      <w:r w:rsidRPr="00F960F4">
        <w:rPr>
          <w:rFonts w:asciiTheme="minorHAnsi" w:eastAsiaTheme="minorHAnsi" w:hAnsiTheme="minorHAnsi" w:cstheme="minorHAnsi"/>
        </w:rPr>
        <w:t>Items bigger than this will be subject to the one off firing charge.</w:t>
      </w:r>
      <w:proofErr w:type="gramEnd"/>
    </w:p>
    <w:p w:rsidR="006E127B" w:rsidRPr="00F960F4" w:rsidRDefault="00830830" w:rsidP="00F20342">
      <w:pPr>
        <w:rPr>
          <w:rFonts w:asciiTheme="minorHAnsi" w:eastAsiaTheme="minorHAnsi" w:hAnsiTheme="minorHAnsi" w:cstheme="minorHAnsi"/>
          <w:b/>
        </w:rPr>
      </w:pPr>
      <w:r>
        <w:rPr>
          <w:rFonts w:asciiTheme="minorHAnsi" w:eastAsiaTheme="minorHAnsi" w:hAnsiTheme="minorHAnsi" w:cstheme="minorHAnsi"/>
          <w:b/>
        </w:rPr>
        <w:t>Course</w:t>
      </w:r>
      <w:r w:rsidR="005510A8" w:rsidRPr="00F960F4">
        <w:rPr>
          <w:rFonts w:asciiTheme="minorHAnsi" w:eastAsiaTheme="minorHAnsi" w:hAnsiTheme="minorHAnsi" w:cstheme="minorHAnsi"/>
          <w:b/>
        </w:rPr>
        <w:t xml:space="preserve"> members one off firing charge</w:t>
      </w:r>
    </w:p>
    <w:p w:rsidR="005510A8" w:rsidRPr="00F960F4" w:rsidRDefault="005510A8" w:rsidP="00F20342">
      <w:pPr>
        <w:rPr>
          <w:rFonts w:asciiTheme="minorHAnsi" w:eastAsiaTheme="minorHAnsi" w:hAnsiTheme="minorHAnsi" w:cstheme="minorHAnsi"/>
        </w:rPr>
      </w:pPr>
      <w:r w:rsidRPr="00F960F4">
        <w:rPr>
          <w:rFonts w:asciiTheme="minorHAnsi" w:eastAsiaTheme="minorHAnsi" w:hAnsiTheme="minorHAnsi" w:cstheme="minorHAnsi"/>
        </w:rPr>
        <w:t>For one off items taller or wider than 30cm</w:t>
      </w:r>
      <w:r w:rsidR="00830830">
        <w:rPr>
          <w:rFonts w:asciiTheme="minorHAnsi" w:eastAsiaTheme="minorHAnsi" w:hAnsiTheme="minorHAnsi" w:cstheme="minorHAnsi"/>
        </w:rPr>
        <w:t xml:space="preserve"> that have been made on a course</w:t>
      </w:r>
      <w:r w:rsidRPr="00F960F4">
        <w:rPr>
          <w:rFonts w:asciiTheme="minorHAnsi" w:eastAsiaTheme="minorHAnsi" w:hAnsiTheme="minorHAnsi" w:cstheme="minorHAnsi"/>
        </w:rPr>
        <w:t xml:space="preserve"> there is an excess firing charge of £20.00</w:t>
      </w:r>
    </w:p>
    <w:p w:rsidR="006E127B" w:rsidRPr="00F960F4" w:rsidRDefault="006E127B" w:rsidP="00F20342">
      <w:pPr>
        <w:rPr>
          <w:rFonts w:asciiTheme="minorHAnsi" w:eastAsiaTheme="minorHAnsi" w:hAnsiTheme="minorHAnsi" w:cstheme="minorHAnsi"/>
        </w:rPr>
      </w:pPr>
    </w:p>
    <w:p w:rsidR="006E127B" w:rsidRPr="00F960F4" w:rsidRDefault="006E127B" w:rsidP="00F20342">
      <w:pPr>
        <w:rPr>
          <w:rFonts w:asciiTheme="minorHAnsi" w:eastAsiaTheme="minorHAnsi" w:hAnsiTheme="minorHAnsi" w:cstheme="minorHAnsi"/>
          <w:b/>
        </w:rPr>
      </w:pPr>
      <w:r w:rsidRPr="00F960F4">
        <w:rPr>
          <w:rFonts w:asciiTheme="minorHAnsi" w:eastAsiaTheme="minorHAnsi" w:hAnsiTheme="minorHAnsi" w:cstheme="minorHAnsi"/>
          <w:b/>
        </w:rPr>
        <w:t>Appendix 2:</w:t>
      </w:r>
    </w:p>
    <w:p w:rsidR="006E127B" w:rsidRPr="00F960F4" w:rsidRDefault="006E127B" w:rsidP="006E127B">
      <w:pPr>
        <w:jc w:val="center"/>
        <w:rPr>
          <w:rFonts w:asciiTheme="minorHAnsi" w:eastAsiaTheme="minorHAnsi" w:hAnsiTheme="minorHAnsi" w:cstheme="minorHAnsi"/>
          <w:b/>
        </w:rPr>
      </w:pPr>
      <w:r w:rsidRPr="00F960F4">
        <w:rPr>
          <w:rFonts w:asciiTheme="minorHAnsi" w:eastAsiaTheme="minorHAnsi" w:hAnsiTheme="minorHAnsi" w:cstheme="minorHAnsi"/>
          <w:b/>
        </w:rPr>
        <w:t>Frequently Asked Questions</w:t>
      </w:r>
    </w:p>
    <w:p w:rsidR="006E127B" w:rsidRPr="00F960F4" w:rsidRDefault="006E127B" w:rsidP="006E127B">
      <w:pPr>
        <w:rPr>
          <w:rFonts w:asciiTheme="minorHAnsi" w:eastAsiaTheme="minorHAnsi" w:hAnsiTheme="minorHAnsi" w:cstheme="minorHAnsi"/>
        </w:rPr>
      </w:pPr>
    </w:p>
    <w:p w:rsidR="00830830" w:rsidRPr="00830830" w:rsidRDefault="006E127B" w:rsidP="00830830">
      <w:pPr>
        <w:ind w:left="360"/>
        <w:contextualSpacing/>
        <w:rPr>
          <w:rFonts w:asciiTheme="minorHAnsi" w:eastAsiaTheme="minorHAnsi" w:hAnsiTheme="minorHAnsi" w:cstheme="minorHAnsi"/>
        </w:rPr>
      </w:pPr>
      <w:r w:rsidRPr="00830830">
        <w:rPr>
          <w:rFonts w:asciiTheme="minorHAnsi" w:eastAsiaTheme="minorHAnsi" w:hAnsiTheme="minorHAnsi" w:cstheme="minorHAnsi"/>
          <w:b/>
        </w:rPr>
        <w:t xml:space="preserve">Can I </w:t>
      </w:r>
      <w:r w:rsidR="00830830" w:rsidRPr="00830830">
        <w:rPr>
          <w:rFonts w:asciiTheme="minorHAnsi" w:eastAsiaTheme="minorHAnsi" w:hAnsiTheme="minorHAnsi" w:cstheme="minorHAnsi"/>
          <w:b/>
        </w:rPr>
        <w:t xml:space="preserve">make up any sessions that I have to miss on a course? </w:t>
      </w:r>
    </w:p>
    <w:p w:rsidR="00830830" w:rsidRPr="00830830" w:rsidRDefault="00830830" w:rsidP="00830830">
      <w:pPr>
        <w:ind w:left="360"/>
        <w:rPr>
          <w:rFonts w:asciiTheme="minorHAnsi" w:eastAsiaTheme="minorHAnsi" w:hAnsiTheme="minorHAnsi" w:cstheme="minorHAnsi"/>
        </w:rPr>
      </w:pPr>
      <w:r w:rsidRPr="00830830">
        <w:rPr>
          <w:rFonts w:asciiTheme="minorHAnsi" w:eastAsiaTheme="minorHAnsi" w:hAnsiTheme="minorHAnsi" w:cstheme="minorHAnsi"/>
        </w:rPr>
        <w:t xml:space="preserve">No. </w:t>
      </w:r>
    </w:p>
    <w:p w:rsidR="00830830" w:rsidRDefault="00830830" w:rsidP="00830830">
      <w:pPr>
        <w:ind w:left="360"/>
        <w:contextualSpacing/>
        <w:rPr>
          <w:rFonts w:asciiTheme="minorHAnsi" w:eastAsiaTheme="minorHAnsi" w:hAnsiTheme="minorHAnsi" w:cstheme="minorHAnsi"/>
          <w:b/>
        </w:rPr>
      </w:pPr>
    </w:p>
    <w:p w:rsidR="006E127B" w:rsidRPr="00F960F4" w:rsidRDefault="006E127B" w:rsidP="00830830">
      <w:pPr>
        <w:ind w:left="360"/>
        <w:contextualSpacing/>
        <w:rPr>
          <w:rFonts w:asciiTheme="minorHAnsi" w:eastAsiaTheme="minorHAnsi" w:hAnsiTheme="minorHAnsi" w:cstheme="minorHAnsi"/>
          <w:b/>
        </w:rPr>
      </w:pPr>
      <w:r w:rsidRPr="00F960F4">
        <w:rPr>
          <w:rFonts w:asciiTheme="minorHAnsi" w:eastAsiaTheme="minorHAnsi" w:hAnsiTheme="minorHAnsi" w:cstheme="minorHAnsi"/>
          <w:b/>
        </w:rPr>
        <w:t>Can I take Clay away to make at home?</w:t>
      </w:r>
    </w:p>
    <w:p w:rsidR="00F960F4" w:rsidRPr="00F960F4" w:rsidRDefault="006E127B" w:rsidP="00830830">
      <w:pPr>
        <w:pStyle w:val="NormalWeb"/>
        <w:spacing w:before="0" w:beforeAutospacing="0" w:after="0" w:afterAutospacing="0"/>
        <w:ind w:left="360"/>
      </w:pPr>
      <w:r w:rsidRPr="00F960F4">
        <w:rPr>
          <w:rFonts w:asciiTheme="minorHAnsi" w:eastAsiaTheme="minorHAnsi" w:hAnsiTheme="minorHAnsi" w:cstheme="minorHAnsi"/>
          <w:sz w:val="22"/>
          <w:szCs w:val="22"/>
        </w:rPr>
        <w:t xml:space="preserve">Yes. </w:t>
      </w:r>
      <w:r w:rsidR="006634D0" w:rsidRPr="00F960F4">
        <w:rPr>
          <w:rFonts w:asciiTheme="minorHAnsi" w:eastAsiaTheme="minorHAnsi" w:hAnsiTheme="minorHAnsi" w:cstheme="minorHAnsi"/>
          <w:sz w:val="22"/>
          <w:szCs w:val="22"/>
        </w:rPr>
        <w:t xml:space="preserve">We offer a one stop shop purchase of clay, glazing other decorating materials and two firings to class members for a fee of £50.  </w:t>
      </w:r>
      <w:r w:rsidR="00830830">
        <w:rPr>
          <w:rFonts w:asciiTheme="minorHAnsi" w:eastAsiaTheme="minorHAnsi" w:hAnsiTheme="minorHAnsi" w:cstheme="minorHAnsi"/>
          <w:sz w:val="22"/>
          <w:szCs w:val="22"/>
        </w:rPr>
        <w:t xml:space="preserve">  We do not encourage course</w:t>
      </w:r>
      <w:r w:rsidRPr="00F960F4">
        <w:rPr>
          <w:rFonts w:asciiTheme="minorHAnsi" w:eastAsiaTheme="minorHAnsi" w:hAnsiTheme="minorHAnsi" w:cstheme="minorHAnsi"/>
          <w:sz w:val="22"/>
          <w:szCs w:val="22"/>
        </w:rPr>
        <w:t xml:space="preserve"> members to take home items that they are making in class.</w:t>
      </w:r>
      <w:r w:rsidR="00F960F4">
        <w:rPr>
          <w:rFonts w:asciiTheme="minorHAnsi" w:eastAsiaTheme="minorHAnsi" w:hAnsiTheme="minorHAnsi" w:cstheme="minorHAnsi"/>
        </w:rPr>
        <w:t xml:space="preserve">  </w:t>
      </w:r>
      <w:r w:rsidR="00F960F4">
        <w:rPr>
          <w:rFonts w:ascii="Calibri" w:hAnsi="Calibri" w:cs="Calibri"/>
          <w:sz w:val="22"/>
          <w:szCs w:val="22"/>
        </w:rPr>
        <w:t> </w:t>
      </w:r>
      <w:r w:rsidR="00F960F4" w:rsidRPr="00F960F4">
        <w:rPr>
          <w:rFonts w:ascii="Calibri" w:hAnsi="Calibri" w:cs="Calibri"/>
          <w:sz w:val="22"/>
          <w:szCs w:val="22"/>
        </w:rPr>
        <w:t>This all inclusive fee covers bisque and glaze firing of everything made from the 6kg (half a bag) of clay.</w:t>
      </w:r>
    </w:p>
    <w:p w:rsidR="006E127B" w:rsidRPr="00F960F4" w:rsidRDefault="006E127B" w:rsidP="00830830">
      <w:pPr>
        <w:rPr>
          <w:rFonts w:asciiTheme="minorHAnsi" w:eastAsiaTheme="minorHAnsi" w:hAnsiTheme="minorHAnsi" w:cstheme="minorHAnsi"/>
        </w:rPr>
      </w:pPr>
    </w:p>
    <w:p w:rsidR="006E127B" w:rsidRPr="00F960F4" w:rsidRDefault="006E127B" w:rsidP="00830830">
      <w:pPr>
        <w:ind w:left="360"/>
        <w:contextualSpacing/>
        <w:rPr>
          <w:rFonts w:asciiTheme="minorHAnsi" w:eastAsiaTheme="minorHAnsi" w:hAnsiTheme="minorHAnsi" w:cstheme="minorHAnsi"/>
          <w:b/>
        </w:rPr>
      </w:pPr>
      <w:r w:rsidRPr="00F960F4">
        <w:rPr>
          <w:rFonts w:asciiTheme="minorHAnsi" w:eastAsiaTheme="minorHAnsi" w:hAnsiTheme="minorHAnsi" w:cstheme="minorHAnsi"/>
          <w:b/>
        </w:rPr>
        <w:t>Can I make big items?</w:t>
      </w:r>
    </w:p>
    <w:p w:rsidR="006E127B" w:rsidRPr="00830830" w:rsidRDefault="00830830" w:rsidP="00830830">
      <w:pPr>
        <w:ind w:left="360"/>
        <w:rPr>
          <w:rFonts w:asciiTheme="minorHAnsi" w:eastAsiaTheme="minorHAnsi" w:hAnsiTheme="minorHAnsi" w:cstheme="minorHAnsi"/>
        </w:rPr>
      </w:pPr>
      <w:r w:rsidRPr="00830830">
        <w:rPr>
          <w:rFonts w:asciiTheme="minorHAnsi" w:eastAsiaTheme="minorHAnsi" w:hAnsiTheme="minorHAnsi" w:cstheme="minorHAnsi"/>
        </w:rPr>
        <w:t>Yes.  Your course</w:t>
      </w:r>
      <w:r w:rsidR="006E127B" w:rsidRPr="00830830">
        <w:rPr>
          <w:rFonts w:asciiTheme="minorHAnsi" w:eastAsiaTheme="minorHAnsi" w:hAnsiTheme="minorHAnsi" w:cstheme="minorHAnsi"/>
        </w:rPr>
        <w:t xml:space="preserve"> fee covers all clay, decoration and firings for items up to 30 </w:t>
      </w:r>
      <w:r w:rsidRPr="00830830">
        <w:rPr>
          <w:rFonts w:asciiTheme="minorHAnsi" w:eastAsiaTheme="minorHAnsi" w:hAnsiTheme="minorHAnsi" w:cstheme="minorHAnsi"/>
        </w:rPr>
        <w:t>cm high and 30 cm wide. If course</w:t>
      </w:r>
      <w:r w:rsidR="006E127B" w:rsidRPr="00830830">
        <w:rPr>
          <w:rFonts w:asciiTheme="minorHAnsi" w:eastAsiaTheme="minorHAnsi" w:hAnsiTheme="minorHAnsi" w:cstheme="minorHAnsi"/>
        </w:rPr>
        <w:t xml:space="preserve"> members wish to make larger items </w:t>
      </w:r>
      <w:r>
        <w:rPr>
          <w:rFonts w:asciiTheme="minorHAnsi" w:eastAsiaTheme="minorHAnsi" w:hAnsiTheme="minorHAnsi" w:cstheme="minorHAnsi"/>
        </w:rPr>
        <w:t>then they will be subject to our</w:t>
      </w:r>
      <w:r w:rsidR="006634D0" w:rsidRPr="00830830">
        <w:rPr>
          <w:rFonts w:asciiTheme="minorHAnsi" w:eastAsiaTheme="minorHAnsi" w:hAnsiTheme="minorHAnsi" w:cstheme="minorHAnsi"/>
        </w:rPr>
        <w:t xml:space="preserve"> one off </w:t>
      </w:r>
      <w:r w:rsidR="006E127B" w:rsidRPr="00830830">
        <w:rPr>
          <w:rFonts w:asciiTheme="minorHAnsi" w:eastAsiaTheme="minorHAnsi" w:hAnsiTheme="minorHAnsi" w:cstheme="minorHAnsi"/>
        </w:rPr>
        <w:t>kiln firing service charges</w:t>
      </w:r>
      <w:r w:rsidR="006634D0" w:rsidRPr="00830830">
        <w:rPr>
          <w:rFonts w:asciiTheme="minorHAnsi" w:eastAsiaTheme="minorHAnsi" w:hAnsiTheme="minorHAnsi" w:cstheme="minorHAnsi"/>
        </w:rPr>
        <w:t xml:space="preserve"> of £20 per oversized item.</w:t>
      </w:r>
      <w:r w:rsidR="006E127B" w:rsidRPr="00830830">
        <w:rPr>
          <w:rFonts w:asciiTheme="minorHAnsi" w:eastAsiaTheme="minorHAnsi" w:hAnsiTheme="minorHAnsi" w:cstheme="minorHAnsi"/>
        </w:rPr>
        <w:t xml:space="preserve"> (</w:t>
      </w:r>
      <w:proofErr w:type="gramStart"/>
      <w:r w:rsidR="006E127B" w:rsidRPr="00830830">
        <w:rPr>
          <w:rFonts w:asciiTheme="minorHAnsi" w:eastAsiaTheme="minorHAnsi" w:hAnsiTheme="minorHAnsi" w:cstheme="minorHAnsi"/>
        </w:rPr>
        <w:t>appendix</w:t>
      </w:r>
      <w:proofErr w:type="gramEnd"/>
      <w:r w:rsidR="006E127B" w:rsidRPr="00830830">
        <w:rPr>
          <w:rFonts w:asciiTheme="minorHAnsi" w:eastAsiaTheme="minorHAnsi" w:hAnsiTheme="minorHAnsi" w:cstheme="minorHAnsi"/>
        </w:rPr>
        <w:t xml:space="preserve"> 1)</w:t>
      </w:r>
    </w:p>
    <w:p w:rsidR="006E127B" w:rsidRPr="00F960F4" w:rsidRDefault="006E127B" w:rsidP="00830830">
      <w:pPr>
        <w:ind w:left="360"/>
        <w:contextualSpacing/>
        <w:rPr>
          <w:rFonts w:asciiTheme="minorHAnsi" w:eastAsiaTheme="minorHAnsi" w:hAnsiTheme="minorHAnsi" w:cstheme="minorHAnsi"/>
          <w:b/>
        </w:rPr>
      </w:pPr>
      <w:r w:rsidRPr="00F960F4">
        <w:rPr>
          <w:rFonts w:asciiTheme="minorHAnsi" w:eastAsiaTheme="minorHAnsi" w:hAnsiTheme="minorHAnsi" w:cstheme="minorHAnsi"/>
          <w:b/>
        </w:rPr>
        <w:t>Can I bring my own clay?</w:t>
      </w:r>
    </w:p>
    <w:p w:rsidR="006E127B" w:rsidRPr="00830830" w:rsidRDefault="006E127B" w:rsidP="00830830">
      <w:pPr>
        <w:ind w:left="360"/>
        <w:rPr>
          <w:rFonts w:asciiTheme="minorHAnsi" w:eastAsiaTheme="minorHAnsi" w:hAnsiTheme="minorHAnsi" w:cstheme="minorHAnsi"/>
        </w:rPr>
      </w:pPr>
      <w:r w:rsidRPr="00830830">
        <w:rPr>
          <w:rFonts w:asciiTheme="minorHAnsi" w:eastAsiaTheme="minorHAnsi" w:hAnsiTheme="minorHAnsi" w:cstheme="minorHAnsi"/>
        </w:rPr>
        <w:t>No. We insist that only clay purchased by the Studio is used as this ensures that there are no accidents in the kiln. For this reason we also do not accept requests from other potters outside of classes to fire in our kilns.</w:t>
      </w:r>
    </w:p>
    <w:p w:rsidR="006E127B" w:rsidRPr="00F960F4" w:rsidRDefault="006E127B" w:rsidP="00830830">
      <w:pPr>
        <w:ind w:left="360"/>
        <w:contextualSpacing/>
        <w:rPr>
          <w:rFonts w:asciiTheme="minorHAnsi" w:eastAsiaTheme="minorHAnsi" w:hAnsiTheme="minorHAnsi" w:cstheme="minorHAnsi"/>
          <w:b/>
        </w:rPr>
      </w:pPr>
      <w:r w:rsidRPr="00F960F4">
        <w:rPr>
          <w:rFonts w:asciiTheme="minorHAnsi" w:eastAsiaTheme="minorHAnsi" w:hAnsiTheme="minorHAnsi" w:cstheme="minorHAnsi"/>
          <w:b/>
        </w:rPr>
        <w:t xml:space="preserve">If personal circumstances mean that I can’t get to </w:t>
      </w:r>
      <w:r w:rsidR="00830830">
        <w:rPr>
          <w:rFonts w:asciiTheme="minorHAnsi" w:eastAsiaTheme="minorHAnsi" w:hAnsiTheme="minorHAnsi" w:cstheme="minorHAnsi"/>
          <w:b/>
        </w:rPr>
        <w:t xml:space="preserve">the course </w:t>
      </w:r>
      <w:r w:rsidRPr="00F960F4">
        <w:rPr>
          <w:rFonts w:asciiTheme="minorHAnsi" w:eastAsiaTheme="minorHAnsi" w:hAnsiTheme="minorHAnsi" w:cstheme="minorHAnsi"/>
          <w:b/>
        </w:rPr>
        <w:t>can I have a refund?</w:t>
      </w:r>
    </w:p>
    <w:p w:rsidR="006E127B" w:rsidRPr="00830830" w:rsidRDefault="006E127B" w:rsidP="00830830">
      <w:pPr>
        <w:ind w:left="360"/>
        <w:rPr>
          <w:rFonts w:asciiTheme="minorHAnsi" w:eastAsiaTheme="minorHAnsi" w:hAnsiTheme="minorHAnsi" w:cstheme="minorHAnsi"/>
        </w:rPr>
      </w:pPr>
      <w:r w:rsidRPr="00830830">
        <w:rPr>
          <w:rFonts w:asciiTheme="minorHAnsi" w:eastAsiaTheme="minorHAnsi" w:hAnsiTheme="minorHAnsi" w:cstheme="minorHAnsi"/>
        </w:rPr>
        <w:t>No.  We have a commitment to you to run the</w:t>
      </w:r>
      <w:r w:rsidR="00830830" w:rsidRPr="00830830">
        <w:rPr>
          <w:rFonts w:asciiTheme="minorHAnsi" w:eastAsiaTheme="minorHAnsi" w:hAnsiTheme="minorHAnsi" w:cstheme="minorHAnsi"/>
        </w:rPr>
        <w:t xml:space="preserve"> courses</w:t>
      </w:r>
      <w:r w:rsidRPr="00830830">
        <w:rPr>
          <w:rFonts w:asciiTheme="minorHAnsi" w:eastAsiaTheme="minorHAnsi" w:hAnsiTheme="minorHAnsi" w:cstheme="minorHAnsi"/>
        </w:rPr>
        <w:t xml:space="preserve">, and you have a commitment to us to attend them. If we fail in our commitment to run the </w:t>
      </w:r>
      <w:r w:rsidR="00830830" w:rsidRPr="00830830">
        <w:rPr>
          <w:rFonts w:asciiTheme="minorHAnsi" w:eastAsiaTheme="minorHAnsi" w:hAnsiTheme="minorHAnsi" w:cstheme="minorHAnsi"/>
        </w:rPr>
        <w:t>course</w:t>
      </w:r>
      <w:r w:rsidR="00830830">
        <w:rPr>
          <w:rFonts w:asciiTheme="minorHAnsi" w:eastAsiaTheme="minorHAnsi" w:hAnsiTheme="minorHAnsi" w:cstheme="minorHAnsi"/>
        </w:rPr>
        <w:t xml:space="preserve">, or have to change the </w:t>
      </w:r>
      <w:proofErr w:type="gramStart"/>
      <w:r w:rsidR="00830830">
        <w:rPr>
          <w:rFonts w:asciiTheme="minorHAnsi" w:eastAsiaTheme="minorHAnsi" w:hAnsiTheme="minorHAnsi" w:cstheme="minorHAnsi"/>
        </w:rPr>
        <w:t xml:space="preserve">dates </w:t>
      </w:r>
      <w:bookmarkStart w:id="0" w:name="_GoBack"/>
      <w:bookmarkEnd w:id="0"/>
      <w:r w:rsidR="00830830" w:rsidRPr="00830830">
        <w:rPr>
          <w:rFonts w:asciiTheme="minorHAnsi" w:eastAsiaTheme="minorHAnsi" w:hAnsiTheme="minorHAnsi" w:cstheme="minorHAnsi"/>
        </w:rPr>
        <w:t xml:space="preserve"> </w:t>
      </w:r>
      <w:r w:rsidRPr="00830830">
        <w:rPr>
          <w:rFonts w:asciiTheme="minorHAnsi" w:eastAsiaTheme="minorHAnsi" w:hAnsiTheme="minorHAnsi" w:cstheme="minorHAnsi"/>
        </w:rPr>
        <w:t>only</w:t>
      </w:r>
      <w:proofErr w:type="gramEnd"/>
      <w:r w:rsidRPr="00830830">
        <w:rPr>
          <w:rFonts w:asciiTheme="minorHAnsi" w:eastAsiaTheme="minorHAnsi" w:hAnsiTheme="minorHAnsi" w:cstheme="minorHAnsi"/>
        </w:rPr>
        <w:t xml:space="preserve"> then will you be entitled to a refund. </w:t>
      </w:r>
    </w:p>
    <w:p w:rsidR="005419ED" w:rsidRPr="00F960F4" w:rsidRDefault="006E127B" w:rsidP="00830830">
      <w:pPr>
        <w:ind w:left="360"/>
        <w:contextualSpacing/>
        <w:rPr>
          <w:rFonts w:asciiTheme="minorHAnsi" w:hAnsiTheme="minorHAnsi" w:cstheme="minorHAnsi"/>
        </w:rPr>
      </w:pPr>
      <w:r w:rsidRPr="00F960F4">
        <w:rPr>
          <w:rFonts w:asciiTheme="minorHAnsi" w:eastAsiaTheme="minorHAnsi" w:hAnsiTheme="minorHAnsi" w:cstheme="minorHAnsi"/>
          <w:b/>
        </w:rPr>
        <w:t>How long will it take for my items to be finished?</w:t>
      </w:r>
      <w:r w:rsidR="00830830" w:rsidRPr="00F960F4">
        <w:rPr>
          <w:rFonts w:asciiTheme="minorHAnsi" w:eastAsiaTheme="minorHAnsi" w:hAnsiTheme="minorHAnsi" w:cstheme="minorHAnsi"/>
        </w:rPr>
        <w:t xml:space="preserve"> </w:t>
      </w:r>
      <w:r w:rsidRPr="00F960F4">
        <w:rPr>
          <w:rFonts w:asciiTheme="minorHAnsi" w:eastAsiaTheme="minorHAnsi" w:hAnsiTheme="minorHAnsi" w:cstheme="minorHAnsi"/>
        </w:rPr>
        <w:t xml:space="preserve">There is a 3 stage process to ceramics. </w:t>
      </w:r>
      <w:proofErr w:type="gramStart"/>
      <w:r w:rsidRPr="00F960F4">
        <w:rPr>
          <w:rFonts w:asciiTheme="minorHAnsi" w:eastAsiaTheme="minorHAnsi" w:hAnsiTheme="minorHAnsi" w:cstheme="minorHAnsi"/>
        </w:rPr>
        <w:t>Making and drying, bisque (first) firing and Glaze firing.</w:t>
      </w:r>
      <w:proofErr w:type="gramEnd"/>
      <w:r w:rsidRPr="00F960F4">
        <w:rPr>
          <w:rFonts w:asciiTheme="minorHAnsi" w:eastAsiaTheme="minorHAnsi" w:hAnsiTheme="minorHAnsi" w:cstheme="minorHAnsi"/>
        </w:rPr>
        <w:t xml:space="preserve"> Making and drying is dependent upon the size, thickness and weather.  Each firing takes 24 hours. </w:t>
      </w:r>
      <w:r w:rsidR="00830830">
        <w:rPr>
          <w:rFonts w:asciiTheme="minorHAnsi" w:eastAsiaTheme="minorHAnsi" w:hAnsiTheme="minorHAnsi" w:cstheme="minorHAnsi"/>
        </w:rPr>
        <w:t>Course participants</w:t>
      </w:r>
      <w:r w:rsidRPr="00F960F4">
        <w:rPr>
          <w:rFonts w:asciiTheme="minorHAnsi" w:eastAsiaTheme="minorHAnsi" w:hAnsiTheme="minorHAnsi" w:cstheme="minorHAnsi"/>
        </w:rPr>
        <w:t xml:space="preserve"> need to expect a 3 to 4 week delay before their items are completed as drying can take over a week and kilns need to be full before each firing takes place.</w:t>
      </w:r>
    </w:p>
    <w:p w:rsidR="005419ED" w:rsidRPr="00F960F4" w:rsidRDefault="005419ED" w:rsidP="00830830">
      <w:pPr>
        <w:rPr>
          <w:rFonts w:asciiTheme="minorHAnsi" w:hAnsiTheme="minorHAnsi" w:cstheme="minorHAnsi"/>
        </w:rPr>
      </w:pPr>
    </w:p>
    <w:p w:rsidR="00A6639F" w:rsidRPr="00F960F4" w:rsidRDefault="00A6639F" w:rsidP="00830830">
      <w:pPr>
        <w:rPr>
          <w:rFonts w:asciiTheme="minorHAnsi" w:hAnsiTheme="minorHAnsi" w:cstheme="minorHAnsi"/>
        </w:rPr>
      </w:pPr>
    </w:p>
    <w:sectPr w:rsidR="00A6639F" w:rsidRPr="00F960F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52" w:rsidRDefault="00754E52" w:rsidP="006E127B">
      <w:pPr>
        <w:spacing w:after="0" w:line="240" w:lineRule="auto"/>
      </w:pPr>
      <w:r>
        <w:separator/>
      </w:r>
    </w:p>
  </w:endnote>
  <w:endnote w:type="continuationSeparator" w:id="0">
    <w:p w:rsidR="00754E52" w:rsidRDefault="00754E52" w:rsidP="006E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52" w:rsidRDefault="00754E52" w:rsidP="006E127B">
      <w:pPr>
        <w:spacing w:after="0" w:line="240" w:lineRule="auto"/>
      </w:pPr>
      <w:r>
        <w:separator/>
      </w:r>
    </w:p>
  </w:footnote>
  <w:footnote w:type="continuationSeparator" w:id="0">
    <w:p w:rsidR="00754E52" w:rsidRDefault="00754E52" w:rsidP="006E1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89449"/>
      <w:docPartObj>
        <w:docPartGallery w:val="Page Numbers (Top of Page)"/>
        <w:docPartUnique/>
      </w:docPartObj>
    </w:sdtPr>
    <w:sdtEndPr>
      <w:rPr>
        <w:noProof/>
      </w:rPr>
    </w:sdtEndPr>
    <w:sdtContent>
      <w:p w:rsidR="006E127B" w:rsidRDefault="006E127B">
        <w:pPr>
          <w:pStyle w:val="Header"/>
          <w:jc w:val="center"/>
        </w:pPr>
        <w:r>
          <w:fldChar w:fldCharType="begin"/>
        </w:r>
        <w:r>
          <w:instrText xml:space="preserve"> PAGE   \* MERGEFORMAT </w:instrText>
        </w:r>
        <w:r>
          <w:fldChar w:fldCharType="separate"/>
        </w:r>
        <w:r w:rsidR="005E51E4">
          <w:rPr>
            <w:noProof/>
          </w:rPr>
          <w:t>2</w:t>
        </w:r>
        <w:r>
          <w:rPr>
            <w:noProof/>
          </w:rPr>
          <w:fldChar w:fldCharType="end"/>
        </w:r>
      </w:p>
    </w:sdtContent>
  </w:sdt>
  <w:p w:rsidR="006E127B" w:rsidRDefault="006E1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F58"/>
    <w:multiLevelType w:val="hybridMultilevel"/>
    <w:tmpl w:val="38103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2B67F2"/>
    <w:multiLevelType w:val="hybridMultilevel"/>
    <w:tmpl w:val="E3189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3350D"/>
    <w:multiLevelType w:val="hybridMultilevel"/>
    <w:tmpl w:val="28A6F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0A5FCA"/>
    <w:multiLevelType w:val="hybridMultilevel"/>
    <w:tmpl w:val="4126A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86769F8"/>
    <w:multiLevelType w:val="hybridMultilevel"/>
    <w:tmpl w:val="36385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E461F1"/>
    <w:multiLevelType w:val="hybridMultilevel"/>
    <w:tmpl w:val="598EFDB8"/>
    <w:lvl w:ilvl="0" w:tplc="0809000F">
      <w:start w:val="1"/>
      <w:numFmt w:val="decimal"/>
      <w:lvlText w:val="%1."/>
      <w:lvlJc w:val="left"/>
      <w:pPr>
        <w:ind w:left="720" w:hanging="360"/>
      </w:pPr>
    </w:lvl>
    <w:lvl w:ilvl="1" w:tplc="08090019">
      <w:start w:val="1"/>
      <w:numFmt w:val="lowerLetter"/>
      <w:lvlText w:val="%2."/>
      <w:lvlJc w:val="left"/>
      <w:pPr>
        <w:ind w:left="149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A41EF0"/>
    <w:multiLevelType w:val="hybridMultilevel"/>
    <w:tmpl w:val="37868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ED"/>
    <w:rsid w:val="0000560C"/>
    <w:rsid w:val="00040903"/>
    <w:rsid w:val="000711F1"/>
    <w:rsid w:val="000818F2"/>
    <w:rsid w:val="000E6567"/>
    <w:rsid w:val="001304D8"/>
    <w:rsid w:val="00131364"/>
    <w:rsid w:val="001B0D12"/>
    <w:rsid w:val="001E5260"/>
    <w:rsid w:val="001E7ABD"/>
    <w:rsid w:val="00202EB4"/>
    <w:rsid w:val="002306AF"/>
    <w:rsid w:val="002D4F2F"/>
    <w:rsid w:val="002E65B6"/>
    <w:rsid w:val="003431EE"/>
    <w:rsid w:val="003F4B77"/>
    <w:rsid w:val="004426DF"/>
    <w:rsid w:val="00451B4B"/>
    <w:rsid w:val="00463F80"/>
    <w:rsid w:val="004B323E"/>
    <w:rsid w:val="00514073"/>
    <w:rsid w:val="00514D09"/>
    <w:rsid w:val="005419ED"/>
    <w:rsid w:val="005510A8"/>
    <w:rsid w:val="00561848"/>
    <w:rsid w:val="005B556F"/>
    <w:rsid w:val="005B7C0A"/>
    <w:rsid w:val="005E51E4"/>
    <w:rsid w:val="00626E54"/>
    <w:rsid w:val="0062783F"/>
    <w:rsid w:val="0065112D"/>
    <w:rsid w:val="006634D0"/>
    <w:rsid w:val="006E127B"/>
    <w:rsid w:val="00754E52"/>
    <w:rsid w:val="007A155F"/>
    <w:rsid w:val="007C5EF2"/>
    <w:rsid w:val="007F3BBA"/>
    <w:rsid w:val="00830830"/>
    <w:rsid w:val="00925497"/>
    <w:rsid w:val="00937274"/>
    <w:rsid w:val="00983950"/>
    <w:rsid w:val="009E7E4B"/>
    <w:rsid w:val="00A6639F"/>
    <w:rsid w:val="00A728C8"/>
    <w:rsid w:val="00D27B0D"/>
    <w:rsid w:val="00DB5FED"/>
    <w:rsid w:val="00DE0433"/>
    <w:rsid w:val="00DE4EA4"/>
    <w:rsid w:val="00E97BD6"/>
    <w:rsid w:val="00F20342"/>
    <w:rsid w:val="00F55D1D"/>
    <w:rsid w:val="00F960F4"/>
    <w:rsid w:val="00FE6249"/>
    <w:rsid w:val="00FF2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9ED"/>
    <w:pPr>
      <w:ind w:left="720"/>
      <w:contextualSpacing/>
    </w:pPr>
  </w:style>
  <w:style w:type="paragraph" w:styleId="Header">
    <w:name w:val="header"/>
    <w:basedOn w:val="Normal"/>
    <w:link w:val="HeaderChar"/>
    <w:uiPriority w:val="99"/>
    <w:unhideWhenUsed/>
    <w:rsid w:val="006E1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7B"/>
    <w:rPr>
      <w:rFonts w:ascii="Calibri" w:eastAsia="Calibri" w:hAnsi="Calibri" w:cs="Times New Roman"/>
    </w:rPr>
  </w:style>
  <w:style w:type="paragraph" w:styleId="Footer">
    <w:name w:val="footer"/>
    <w:basedOn w:val="Normal"/>
    <w:link w:val="FooterChar"/>
    <w:uiPriority w:val="99"/>
    <w:unhideWhenUsed/>
    <w:rsid w:val="006E1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7B"/>
    <w:rPr>
      <w:rFonts w:ascii="Calibri" w:eastAsia="Calibri" w:hAnsi="Calibri" w:cs="Times New Roman"/>
    </w:rPr>
  </w:style>
  <w:style w:type="paragraph" w:styleId="NormalWeb">
    <w:name w:val="Normal (Web)"/>
    <w:basedOn w:val="Normal"/>
    <w:uiPriority w:val="99"/>
    <w:unhideWhenUsed/>
    <w:rsid w:val="00F960F4"/>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9ED"/>
    <w:pPr>
      <w:ind w:left="720"/>
      <w:contextualSpacing/>
    </w:pPr>
  </w:style>
  <w:style w:type="paragraph" w:styleId="Header">
    <w:name w:val="header"/>
    <w:basedOn w:val="Normal"/>
    <w:link w:val="HeaderChar"/>
    <w:uiPriority w:val="99"/>
    <w:unhideWhenUsed/>
    <w:rsid w:val="006E1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7B"/>
    <w:rPr>
      <w:rFonts w:ascii="Calibri" w:eastAsia="Calibri" w:hAnsi="Calibri" w:cs="Times New Roman"/>
    </w:rPr>
  </w:style>
  <w:style w:type="paragraph" w:styleId="Footer">
    <w:name w:val="footer"/>
    <w:basedOn w:val="Normal"/>
    <w:link w:val="FooterChar"/>
    <w:uiPriority w:val="99"/>
    <w:unhideWhenUsed/>
    <w:rsid w:val="006E1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7B"/>
    <w:rPr>
      <w:rFonts w:ascii="Calibri" w:eastAsia="Calibri" w:hAnsi="Calibri" w:cs="Times New Roman"/>
    </w:rPr>
  </w:style>
  <w:style w:type="paragraph" w:styleId="NormalWeb">
    <w:name w:val="Normal (Web)"/>
    <w:basedOn w:val="Normal"/>
    <w:uiPriority w:val="99"/>
    <w:unhideWhenUsed/>
    <w:rsid w:val="00F960F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18952">
      <w:bodyDiv w:val="1"/>
      <w:marLeft w:val="0"/>
      <w:marRight w:val="0"/>
      <w:marTop w:val="0"/>
      <w:marBottom w:val="0"/>
      <w:divBdr>
        <w:top w:val="none" w:sz="0" w:space="0" w:color="auto"/>
        <w:left w:val="none" w:sz="0" w:space="0" w:color="auto"/>
        <w:bottom w:val="none" w:sz="0" w:space="0" w:color="auto"/>
        <w:right w:val="none" w:sz="0" w:space="0" w:color="auto"/>
      </w:divBdr>
    </w:div>
    <w:div w:id="529685922">
      <w:bodyDiv w:val="1"/>
      <w:marLeft w:val="0"/>
      <w:marRight w:val="0"/>
      <w:marTop w:val="0"/>
      <w:marBottom w:val="0"/>
      <w:divBdr>
        <w:top w:val="none" w:sz="0" w:space="0" w:color="auto"/>
        <w:left w:val="none" w:sz="0" w:space="0" w:color="auto"/>
        <w:bottom w:val="none" w:sz="0" w:space="0" w:color="auto"/>
        <w:right w:val="none" w:sz="0" w:space="0" w:color="auto"/>
      </w:divBdr>
    </w:div>
    <w:div w:id="965503144">
      <w:bodyDiv w:val="1"/>
      <w:marLeft w:val="0"/>
      <w:marRight w:val="0"/>
      <w:marTop w:val="0"/>
      <w:marBottom w:val="0"/>
      <w:divBdr>
        <w:top w:val="none" w:sz="0" w:space="0" w:color="auto"/>
        <w:left w:val="none" w:sz="0" w:space="0" w:color="auto"/>
        <w:bottom w:val="none" w:sz="0" w:space="0" w:color="auto"/>
        <w:right w:val="none" w:sz="0" w:space="0" w:color="auto"/>
      </w:divBdr>
    </w:div>
    <w:div w:id="176857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0AFE-12D6-4410-814C-193763A5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2023-04-23T13:24:00Z</dcterms:created>
  <dcterms:modified xsi:type="dcterms:W3CDTF">2023-04-23T13:24:00Z</dcterms:modified>
</cp:coreProperties>
</file>