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344BB" w14:textId="77777777" w:rsidR="004E5CBD" w:rsidRPr="004E5CBD" w:rsidRDefault="004E5CBD" w:rsidP="00584CA3">
      <w:pPr>
        <w:jc w:val="center"/>
        <w:rPr>
          <w:b/>
          <w:bCs/>
        </w:rPr>
      </w:pPr>
      <w:r w:rsidRPr="004E5CBD">
        <w:rPr>
          <w:b/>
          <w:bCs/>
        </w:rPr>
        <w:t>Baby Songs &amp; Senses – Parent Information</w:t>
      </w:r>
    </w:p>
    <w:p w14:paraId="0D4FF4EF" w14:textId="77777777" w:rsidR="00490D37" w:rsidRDefault="00490D37" w:rsidP="00584CA3">
      <w:pPr>
        <w:jc w:val="both"/>
        <w:rPr>
          <w:b/>
          <w:bCs/>
        </w:rPr>
      </w:pPr>
    </w:p>
    <w:p w14:paraId="411C4415" w14:textId="287902CB" w:rsidR="00490D37" w:rsidRDefault="00490D37" w:rsidP="00584CA3">
      <w:pPr>
        <w:jc w:val="both"/>
        <w:rPr>
          <w:b/>
          <w:bCs/>
        </w:rPr>
      </w:pPr>
      <w:r>
        <w:rPr>
          <w:b/>
          <w:bCs/>
        </w:rPr>
        <w:t>The Venue</w:t>
      </w:r>
    </w:p>
    <w:p w14:paraId="2DD7143E" w14:textId="7FE85BB0" w:rsidR="00490D37" w:rsidRPr="005F5AC8" w:rsidRDefault="00490D37" w:rsidP="00584CA3">
      <w:pPr>
        <w:jc w:val="both"/>
      </w:pPr>
      <w:r w:rsidRPr="005F5AC8">
        <w:t xml:space="preserve">The Hilt is a lovely venue in Chandlers Ford. There is plenty of </w:t>
      </w:r>
      <w:r w:rsidRPr="005F5AC8">
        <w:rPr>
          <w:b/>
          <w:bCs/>
        </w:rPr>
        <w:t>parking</w:t>
      </w:r>
      <w:r w:rsidRPr="005F5AC8">
        <w:t xml:space="preserve"> although if you </w:t>
      </w:r>
      <w:proofErr w:type="gramStart"/>
      <w:r w:rsidRPr="005F5AC8">
        <w:t>arriving</w:t>
      </w:r>
      <w:proofErr w:type="gramEnd"/>
      <w:r w:rsidRPr="005F5AC8">
        <w:t xml:space="preserve"> near school finish time (3.20) you may need to allow a little extra time as the car park will be busy.</w:t>
      </w:r>
    </w:p>
    <w:p w14:paraId="0C6A1C0C" w14:textId="5B96DA38" w:rsidR="005F5AC8" w:rsidRDefault="00490D37" w:rsidP="00584CA3">
      <w:pPr>
        <w:jc w:val="both"/>
      </w:pPr>
      <w:r w:rsidRPr="005F5AC8">
        <w:t xml:space="preserve">There are </w:t>
      </w:r>
      <w:r w:rsidRPr="005F5AC8">
        <w:rPr>
          <w:b/>
          <w:bCs/>
        </w:rPr>
        <w:t>changing facilities</w:t>
      </w:r>
      <w:r w:rsidRPr="005F5AC8">
        <w:t xml:space="preserve"> at The Hilt</w:t>
      </w:r>
      <w:r w:rsidR="005F5AC8" w:rsidRPr="005F5AC8">
        <w:t xml:space="preserve"> (they even provide nappy bags!)</w:t>
      </w:r>
    </w:p>
    <w:p w14:paraId="0F9A8A2D" w14:textId="72475D18" w:rsidR="005F5AC8" w:rsidRPr="005F5AC8" w:rsidRDefault="005F5AC8" w:rsidP="00584CA3">
      <w:pPr>
        <w:jc w:val="both"/>
      </w:pPr>
      <w:r>
        <w:t>There is also a lovely park right outside if you fancy a little walk with your little one before or after the session.</w:t>
      </w:r>
    </w:p>
    <w:p w14:paraId="38A7C7B6" w14:textId="77777777" w:rsidR="00490D37" w:rsidRDefault="00490D37" w:rsidP="00584CA3">
      <w:pPr>
        <w:jc w:val="both"/>
        <w:rPr>
          <w:b/>
          <w:bCs/>
        </w:rPr>
      </w:pPr>
    </w:p>
    <w:p w14:paraId="68190DFC" w14:textId="4F74387C" w:rsidR="004E5CBD" w:rsidRPr="004E5CBD" w:rsidRDefault="004E5CBD" w:rsidP="00584CA3">
      <w:pPr>
        <w:jc w:val="both"/>
        <w:rPr>
          <w:b/>
          <w:bCs/>
        </w:rPr>
      </w:pPr>
      <w:r w:rsidRPr="004E5CBD">
        <w:rPr>
          <w:b/>
          <w:bCs/>
        </w:rPr>
        <w:t>About the Group</w:t>
      </w:r>
    </w:p>
    <w:p w14:paraId="243A74BC" w14:textId="1919F5D7" w:rsidR="004E5CBD" w:rsidRPr="004E5CBD" w:rsidRDefault="004E5CBD" w:rsidP="00584CA3">
      <w:pPr>
        <w:jc w:val="both"/>
      </w:pPr>
      <w:r w:rsidRPr="004E5CBD">
        <w:t xml:space="preserve">Baby Songs &amp; Senses is a </w:t>
      </w:r>
      <w:proofErr w:type="gramStart"/>
      <w:r w:rsidRPr="004E5CBD">
        <w:t>brand</w:t>
      </w:r>
      <w:r w:rsidR="00877CA6">
        <w:t xml:space="preserve"> </w:t>
      </w:r>
      <w:r w:rsidRPr="004E5CBD">
        <w:t>new</w:t>
      </w:r>
      <w:proofErr w:type="gramEnd"/>
      <w:r w:rsidR="00E82661">
        <w:t xml:space="preserve"> </w:t>
      </w:r>
      <w:r w:rsidR="00E82661" w:rsidRPr="00E82661">
        <w:rPr>
          <w:b/>
          <w:bCs/>
        </w:rPr>
        <w:t>afternoon</w:t>
      </w:r>
      <w:r w:rsidRPr="004E5CBD">
        <w:t xml:space="preserve"> group designed for babies and children under two, along with their caregivers. Each session blends music, singing, and sensory play to support development while giving you a relaxed, enjoyable afternoon together.</w:t>
      </w:r>
    </w:p>
    <w:p w14:paraId="719D1142" w14:textId="5A01AEA4" w:rsidR="004E5CBD" w:rsidRPr="004E5CBD" w:rsidRDefault="004E5CBD" w:rsidP="00584CA3">
      <w:pPr>
        <w:jc w:val="both"/>
      </w:pPr>
      <w:r w:rsidRPr="004E5CBD">
        <w:t>The group is run by</w:t>
      </w:r>
      <w:r w:rsidR="00584CA3">
        <w:t xml:space="preserve"> me</w:t>
      </w:r>
      <w:r w:rsidRPr="004E5CBD">
        <w:t xml:space="preserve">, </w:t>
      </w:r>
      <w:r w:rsidRPr="004E5CBD">
        <w:rPr>
          <w:b/>
          <w:bCs/>
        </w:rPr>
        <w:t>Anna</w:t>
      </w:r>
      <w:r w:rsidRPr="004E5CBD">
        <w:t>, an HCPC</w:t>
      </w:r>
      <w:r w:rsidRPr="004E5CBD">
        <w:noBreakHyphen/>
        <w:t>registered Occupational Therapist — and I can’t wait to welcome you.</w:t>
      </w:r>
    </w:p>
    <w:p w14:paraId="528FF32B" w14:textId="77777777" w:rsidR="00CE6F75" w:rsidRPr="00CE6F75" w:rsidRDefault="00CE6F75" w:rsidP="00584CA3">
      <w:pPr>
        <w:jc w:val="both"/>
        <w:rPr>
          <w:b/>
          <w:bCs/>
        </w:rPr>
      </w:pPr>
      <w:r w:rsidRPr="00CE6F75">
        <w:rPr>
          <w:b/>
          <w:bCs/>
        </w:rPr>
        <w:t>What to Bring</w:t>
      </w:r>
    </w:p>
    <w:p w14:paraId="7770A244" w14:textId="77777777" w:rsidR="00CE6F75" w:rsidRPr="00CE6F75" w:rsidRDefault="00CE6F75" w:rsidP="00584CA3">
      <w:pPr>
        <w:jc w:val="both"/>
      </w:pPr>
      <w:r w:rsidRPr="00CE6F75">
        <w:t>Mats will be provided for all little ones during floor play. However, you’re very welcome to bring your child’s favourite blanket or comforter if it helps them feel settled. Just remember to take it home with you at the end of the session.</w:t>
      </w:r>
    </w:p>
    <w:p w14:paraId="370E0F41" w14:textId="77777777" w:rsidR="00CE6F75" w:rsidRPr="00CE6F75" w:rsidRDefault="00CE6F75" w:rsidP="00584CA3">
      <w:pPr>
        <w:jc w:val="both"/>
        <w:rPr>
          <w:b/>
          <w:bCs/>
        </w:rPr>
      </w:pPr>
      <w:r w:rsidRPr="00CE6F75">
        <w:rPr>
          <w:b/>
          <w:bCs/>
        </w:rPr>
        <w:t>Session Structure</w:t>
      </w:r>
    </w:p>
    <w:p w14:paraId="316BF087" w14:textId="1ADD8ED7" w:rsidR="00CE6F75" w:rsidRPr="00CE6F75" w:rsidRDefault="00CE6F75" w:rsidP="00584CA3">
      <w:pPr>
        <w:jc w:val="both"/>
      </w:pPr>
      <w:r w:rsidRPr="00CE6F75">
        <w:t>Each week will have its own theme, but the overall structure will stay familiar and predictable for the children. We’ll begin with a gentle introductory song, move into themed sensory and musical activities, and finish with a</w:t>
      </w:r>
      <w:r w:rsidR="00B67440">
        <w:t xml:space="preserve">n </w:t>
      </w:r>
      <w:r w:rsidRPr="00CE6F75">
        <w:t>ending song to help everyone wind down.</w:t>
      </w:r>
    </w:p>
    <w:p w14:paraId="14F74290" w14:textId="77777777" w:rsidR="00CE6F75" w:rsidRPr="00CE6F75" w:rsidRDefault="00CE6F75" w:rsidP="00584CA3">
      <w:pPr>
        <w:jc w:val="both"/>
        <w:rPr>
          <w:b/>
          <w:bCs/>
        </w:rPr>
      </w:pPr>
      <w:r w:rsidRPr="00CE6F75">
        <w:rPr>
          <w:b/>
          <w:bCs/>
        </w:rPr>
        <w:t>Photography Policy</w:t>
      </w:r>
    </w:p>
    <w:p w14:paraId="6CC147C8" w14:textId="77777777" w:rsidR="00CE6F75" w:rsidRPr="00CE6F75" w:rsidRDefault="00CE6F75" w:rsidP="00584CA3">
      <w:pPr>
        <w:jc w:val="both"/>
      </w:pPr>
      <w:r w:rsidRPr="00CE6F75">
        <w:t xml:space="preserve">Parents and caregivers are welcome to take photographs of </w:t>
      </w:r>
      <w:r w:rsidRPr="00CE6F75">
        <w:rPr>
          <w:b/>
          <w:bCs/>
        </w:rPr>
        <w:t>their own children</w:t>
      </w:r>
      <w:r w:rsidRPr="00CE6F75">
        <w:t xml:space="preserve"> during the session. Any photos taken by the session leader will </w:t>
      </w:r>
      <w:r w:rsidRPr="00CE6F75">
        <w:rPr>
          <w:b/>
          <w:bCs/>
        </w:rPr>
        <w:t>not</w:t>
      </w:r>
      <w:r w:rsidRPr="00CE6F75">
        <w:t xml:space="preserve"> include facial features or identifiable characteristics of any child.</w:t>
      </w:r>
    </w:p>
    <w:p w14:paraId="4DEBA9B5" w14:textId="77777777" w:rsidR="00CE6F75" w:rsidRDefault="00CE6F75" w:rsidP="00584CA3">
      <w:pPr>
        <w:jc w:val="both"/>
      </w:pPr>
      <w:r w:rsidRPr="00CE6F75">
        <w:t xml:space="preserve">If you do </w:t>
      </w:r>
      <w:r w:rsidRPr="00CE6F75">
        <w:rPr>
          <w:b/>
          <w:bCs/>
        </w:rPr>
        <w:t>not</w:t>
      </w:r>
      <w:r w:rsidRPr="00CE6F75">
        <w:t xml:space="preserve"> consent to any photographs being taken—either during the group or for marketing purposes—please let us know. You can email babysongsandsenses@gmail.com or mention this when you arrive.</w:t>
      </w:r>
    </w:p>
    <w:p w14:paraId="7F4AE24C" w14:textId="77777777" w:rsidR="00CE6F75" w:rsidRPr="004E5CBD" w:rsidRDefault="00CE6F75" w:rsidP="00584CA3">
      <w:pPr>
        <w:jc w:val="both"/>
        <w:rPr>
          <w:b/>
          <w:bCs/>
        </w:rPr>
      </w:pPr>
      <w:r w:rsidRPr="004E5CBD">
        <w:rPr>
          <w:b/>
          <w:bCs/>
        </w:rPr>
        <w:t>Health &amp; Safety</w:t>
      </w:r>
    </w:p>
    <w:p w14:paraId="76D86CBA" w14:textId="77777777" w:rsidR="00CE6F75" w:rsidRPr="004E5CBD" w:rsidRDefault="00CE6F75" w:rsidP="00584CA3">
      <w:pPr>
        <w:jc w:val="both"/>
      </w:pPr>
      <w:r w:rsidRPr="004E5CBD">
        <w:t>Session leaders are trained in Paediatric First Aid, Allergy Awareness, and Anaphylaxis management. Certificates can be provided upon request.</w:t>
      </w:r>
    </w:p>
    <w:p w14:paraId="67D003CB" w14:textId="77777777" w:rsidR="00CE6F75" w:rsidRPr="004E5CBD" w:rsidRDefault="00CE6F75" w:rsidP="00584CA3">
      <w:pPr>
        <w:jc w:val="both"/>
      </w:pPr>
      <w:r w:rsidRPr="004E5CBD">
        <w:t xml:space="preserve">If you or your child </w:t>
      </w:r>
      <w:proofErr w:type="gramStart"/>
      <w:r w:rsidRPr="004E5CBD">
        <w:t>have</w:t>
      </w:r>
      <w:proofErr w:type="gramEnd"/>
      <w:r w:rsidRPr="004E5CBD">
        <w:t xml:space="preserve"> </w:t>
      </w:r>
      <w:r w:rsidRPr="004E5CBD">
        <w:rPr>
          <w:b/>
          <w:bCs/>
        </w:rPr>
        <w:t>any medical conditions or allergies</w:t>
      </w:r>
      <w:r w:rsidRPr="004E5CBD">
        <w:t xml:space="preserve">, please ensure you note this on the booking form </w:t>
      </w:r>
      <w:r w:rsidRPr="004E5CBD">
        <w:rPr>
          <w:b/>
          <w:bCs/>
        </w:rPr>
        <w:t>and</w:t>
      </w:r>
      <w:r w:rsidRPr="004E5CBD">
        <w:t xml:space="preserve"> email babysongsandsenses@gmail.com at least </w:t>
      </w:r>
      <w:r w:rsidRPr="004E5CBD">
        <w:rPr>
          <w:b/>
          <w:bCs/>
        </w:rPr>
        <w:t>48 hours before your first session</w:t>
      </w:r>
      <w:r w:rsidRPr="004E5CBD">
        <w:t>. This allows us to prepare and put all necessary safety measures in place.</w:t>
      </w:r>
    </w:p>
    <w:p w14:paraId="6E049F78" w14:textId="77777777" w:rsidR="00CE6F75" w:rsidRPr="00CE6F75" w:rsidRDefault="00CE6F75" w:rsidP="00584CA3">
      <w:pPr>
        <w:jc w:val="both"/>
        <w:rPr>
          <w:b/>
          <w:bCs/>
        </w:rPr>
      </w:pPr>
      <w:r w:rsidRPr="00CE6F75">
        <w:rPr>
          <w:b/>
          <w:bCs/>
        </w:rPr>
        <w:lastRenderedPageBreak/>
        <w:t>Illness Policy</w:t>
      </w:r>
    </w:p>
    <w:p w14:paraId="55E2F7D7" w14:textId="00F614C2" w:rsidR="00CE6F75" w:rsidRDefault="00CE6F75" w:rsidP="00584CA3">
      <w:pPr>
        <w:jc w:val="both"/>
      </w:pPr>
      <w:r w:rsidRPr="00CE6F75">
        <w:t xml:space="preserve">Coughs and colds are very common in little ones, and you can expect that some children attending may have mild symptoms. However, please do </w:t>
      </w:r>
      <w:r w:rsidRPr="00CE6F75">
        <w:rPr>
          <w:b/>
          <w:bCs/>
        </w:rPr>
        <w:t>not</w:t>
      </w:r>
      <w:r w:rsidRPr="00CE6F75">
        <w:t xml:space="preserve"> attend if your child has a temperature, has been sick, or has had diarrhoea within the last </w:t>
      </w:r>
      <w:r w:rsidRPr="00CE6F75">
        <w:rPr>
          <w:b/>
          <w:bCs/>
        </w:rPr>
        <w:t>48 hours</w:t>
      </w:r>
      <w:r w:rsidRPr="00CE6F75">
        <w:t>. This helps us keep the group safe, comfortable, and enjoyable for everyone.</w:t>
      </w:r>
    </w:p>
    <w:p w14:paraId="4746055C" w14:textId="77777777" w:rsidR="00CE6F75" w:rsidRPr="004E5CBD" w:rsidRDefault="00CE6F75" w:rsidP="00584CA3">
      <w:pPr>
        <w:jc w:val="both"/>
        <w:rPr>
          <w:b/>
          <w:bCs/>
        </w:rPr>
      </w:pPr>
      <w:r w:rsidRPr="004E5CBD">
        <w:rPr>
          <w:b/>
          <w:bCs/>
        </w:rPr>
        <w:t>Cancellations</w:t>
      </w:r>
    </w:p>
    <w:p w14:paraId="00F80E37" w14:textId="48E93F43" w:rsidR="00CE6F75" w:rsidRPr="00CE6F75" w:rsidRDefault="00CE6F75" w:rsidP="00584CA3">
      <w:pPr>
        <w:jc w:val="both"/>
      </w:pPr>
      <w:r w:rsidRPr="004E5CBD">
        <w:t xml:space="preserve">If you need to cancel, please email babysongsandsenses@gmail.com </w:t>
      </w:r>
      <w:r w:rsidRPr="004E5CBD">
        <w:rPr>
          <w:b/>
          <w:bCs/>
        </w:rPr>
        <w:t>at least 24 hours before your booked session</w:t>
      </w:r>
      <w:r w:rsidRPr="004E5CBD">
        <w:t>. We’re happy to reschedule any session you’ve paid for. Cancellations made within 24 hours are non</w:t>
      </w:r>
      <w:r w:rsidRPr="004E5CBD">
        <w:noBreakHyphen/>
        <w:t>refundable.</w:t>
      </w:r>
    </w:p>
    <w:p w14:paraId="79D65010" w14:textId="77777777" w:rsidR="00CE6F75" w:rsidRPr="00CE6F75" w:rsidRDefault="00CE6F75" w:rsidP="00584CA3">
      <w:pPr>
        <w:jc w:val="both"/>
        <w:rPr>
          <w:b/>
          <w:bCs/>
        </w:rPr>
      </w:pPr>
      <w:r w:rsidRPr="00CE6F75">
        <w:rPr>
          <w:b/>
          <w:bCs/>
        </w:rPr>
        <w:t>Social Media</w:t>
      </w:r>
    </w:p>
    <w:p w14:paraId="2DCA78A4" w14:textId="69102443" w:rsidR="00CE6F75" w:rsidRPr="00CE6F75" w:rsidRDefault="00CE6F75" w:rsidP="00584CA3">
      <w:pPr>
        <w:jc w:val="both"/>
      </w:pPr>
      <w:r w:rsidRPr="00CE6F75">
        <w:t>Keep up to date with all information—including our weekly themes, announcements, and any changes</w:t>
      </w:r>
      <w:r w:rsidR="009F7F42">
        <w:t xml:space="preserve"> </w:t>
      </w:r>
      <w:r w:rsidRPr="00CE6F75">
        <w:t>by following us on social media</w:t>
      </w:r>
      <w:r w:rsidR="000D6C8B">
        <w:t>: Baby So</w:t>
      </w:r>
      <w:r w:rsidR="009F7F42">
        <w:t>ngs &amp; Senses</w:t>
      </w:r>
    </w:p>
    <w:p w14:paraId="2277A48A" w14:textId="77777777" w:rsidR="00CE6F75" w:rsidRPr="004E5CBD" w:rsidRDefault="00CE6F75" w:rsidP="00584CA3">
      <w:pPr>
        <w:jc w:val="both"/>
        <w:rPr>
          <w:b/>
          <w:bCs/>
        </w:rPr>
      </w:pPr>
      <w:r w:rsidRPr="004E5CBD">
        <w:rPr>
          <w:b/>
          <w:bCs/>
        </w:rPr>
        <w:t xml:space="preserve">And </w:t>
      </w:r>
      <w:proofErr w:type="gramStart"/>
      <w:r w:rsidRPr="004E5CBD">
        <w:rPr>
          <w:b/>
          <w:bCs/>
        </w:rPr>
        <w:t>Finally</w:t>
      </w:r>
      <w:proofErr w:type="gramEnd"/>
      <w:r w:rsidRPr="004E5CBD">
        <w:rPr>
          <w:b/>
          <w:bCs/>
        </w:rPr>
        <w:t>…</w:t>
      </w:r>
    </w:p>
    <w:p w14:paraId="62EFFA54" w14:textId="7B11A529" w:rsidR="00CE6F75" w:rsidRPr="004E5CBD" w:rsidRDefault="00CE6F75" w:rsidP="00584CA3">
      <w:pPr>
        <w:jc w:val="both"/>
      </w:pPr>
      <w:r w:rsidRPr="004E5CBD">
        <w:t>We’re here to have fun and make your afternoon a little easier. Whether you’re bringing a calm three</w:t>
      </w:r>
      <w:r w:rsidRPr="004E5CBD">
        <w:noBreakHyphen/>
      </w:r>
      <w:r w:rsidR="009F7F42">
        <w:t>week</w:t>
      </w:r>
      <w:r w:rsidRPr="004E5CBD">
        <w:noBreakHyphen/>
        <w:t>old, a busy</w:t>
      </w:r>
      <w:r w:rsidR="009F7F42">
        <w:t xml:space="preserve"> 3, 6 or</w:t>
      </w:r>
      <w:r w:rsidRPr="004E5CBD">
        <w:t xml:space="preserve"> 15</w:t>
      </w:r>
      <w:r w:rsidRPr="004E5CBD">
        <w:noBreakHyphen/>
        <w:t>month</w:t>
      </w:r>
      <w:r w:rsidRPr="004E5CBD">
        <w:noBreakHyphen/>
        <w:t>old, or twins with totally different personalities — you’re welcome</w:t>
      </w:r>
      <w:r w:rsidR="009F7F42">
        <w:t>!</w:t>
      </w:r>
    </w:p>
    <w:p w14:paraId="2B634B33" w14:textId="77777777" w:rsidR="00CE6F75" w:rsidRPr="004E5CBD" w:rsidRDefault="00CE6F75" w:rsidP="00584CA3">
      <w:pPr>
        <w:jc w:val="both"/>
      </w:pPr>
      <w:r w:rsidRPr="004E5CBD">
        <w:t>Need to feed? Go for it. Need to change a nappy? Everything you need (except nappies) is ready and waiting.</w:t>
      </w:r>
    </w:p>
    <w:p w14:paraId="7F871CD5" w14:textId="7C655E81" w:rsidR="00E262B9" w:rsidRPr="004E5CBD" w:rsidRDefault="00CE6F75" w:rsidP="00584CA3">
      <w:pPr>
        <w:jc w:val="both"/>
      </w:pPr>
      <w:r w:rsidRPr="004E5CBD">
        <w:t xml:space="preserve">We hope you leave feeling relaxed, connected, and ready for the rest of your </w:t>
      </w:r>
      <w:r w:rsidR="00B7643C">
        <w:t>afternoon leading into the evening routine</w:t>
      </w:r>
      <w:r w:rsidRPr="004E5CBD">
        <w:t>.</w:t>
      </w:r>
    </w:p>
    <w:sectPr w:rsidR="00E262B9" w:rsidRPr="004E5CBD" w:rsidSect="00584CA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E77"/>
    <w:rsid w:val="00071E77"/>
    <w:rsid w:val="000D6C8B"/>
    <w:rsid w:val="001A40BC"/>
    <w:rsid w:val="00214396"/>
    <w:rsid w:val="003276D3"/>
    <w:rsid w:val="00490D37"/>
    <w:rsid w:val="004E5CBD"/>
    <w:rsid w:val="00584CA3"/>
    <w:rsid w:val="005F09B3"/>
    <w:rsid w:val="005F5AC8"/>
    <w:rsid w:val="006068DE"/>
    <w:rsid w:val="006C73C7"/>
    <w:rsid w:val="00870F30"/>
    <w:rsid w:val="00877CA6"/>
    <w:rsid w:val="00922654"/>
    <w:rsid w:val="009E0BA3"/>
    <w:rsid w:val="009E5915"/>
    <w:rsid w:val="009F7F42"/>
    <w:rsid w:val="00A1287D"/>
    <w:rsid w:val="00B67440"/>
    <w:rsid w:val="00B7643C"/>
    <w:rsid w:val="00CB69ED"/>
    <w:rsid w:val="00CE6F75"/>
    <w:rsid w:val="00DB73A0"/>
    <w:rsid w:val="00DE0C03"/>
    <w:rsid w:val="00E262B9"/>
    <w:rsid w:val="00E82661"/>
    <w:rsid w:val="00EA4D8B"/>
    <w:rsid w:val="00FD5E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68020"/>
  <w15:chartTrackingRefBased/>
  <w15:docId w15:val="{5026E242-58DC-4398-B251-A1C13CCF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1E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1E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1E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1E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1E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1E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1E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1E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1E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E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1E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1E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1E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1E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1E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1E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1E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1E77"/>
    <w:rPr>
      <w:rFonts w:eastAsiaTheme="majorEastAsia" w:cstheme="majorBidi"/>
      <w:color w:val="272727" w:themeColor="text1" w:themeTint="D8"/>
    </w:rPr>
  </w:style>
  <w:style w:type="paragraph" w:styleId="Title">
    <w:name w:val="Title"/>
    <w:basedOn w:val="Normal"/>
    <w:next w:val="Normal"/>
    <w:link w:val="TitleChar"/>
    <w:uiPriority w:val="10"/>
    <w:qFormat/>
    <w:rsid w:val="00071E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E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E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E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1E77"/>
    <w:pPr>
      <w:spacing w:before="160"/>
      <w:jc w:val="center"/>
    </w:pPr>
    <w:rPr>
      <w:i/>
      <w:iCs/>
      <w:color w:val="404040" w:themeColor="text1" w:themeTint="BF"/>
    </w:rPr>
  </w:style>
  <w:style w:type="character" w:customStyle="1" w:styleId="QuoteChar">
    <w:name w:val="Quote Char"/>
    <w:basedOn w:val="DefaultParagraphFont"/>
    <w:link w:val="Quote"/>
    <w:uiPriority w:val="29"/>
    <w:rsid w:val="00071E77"/>
    <w:rPr>
      <w:i/>
      <w:iCs/>
      <w:color w:val="404040" w:themeColor="text1" w:themeTint="BF"/>
    </w:rPr>
  </w:style>
  <w:style w:type="paragraph" w:styleId="ListParagraph">
    <w:name w:val="List Paragraph"/>
    <w:basedOn w:val="Normal"/>
    <w:uiPriority w:val="34"/>
    <w:qFormat/>
    <w:rsid w:val="00071E77"/>
    <w:pPr>
      <w:ind w:left="720"/>
      <w:contextualSpacing/>
    </w:pPr>
  </w:style>
  <w:style w:type="character" w:styleId="IntenseEmphasis">
    <w:name w:val="Intense Emphasis"/>
    <w:basedOn w:val="DefaultParagraphFont"/>
    <w:uiPriority w:val="21"/>
    <w:qFormat/>
    <w:rsid w:val="00071E77"/>
    <w:rPr>
      <w:i/>
      <w:iCs/>
      <w:color w:val="0F4761" w:themeColor="accent1" w:themeShade="BF"/>
    </w:rPr>
  </w:style>
  <w:style w:type="paragraph" w:styleId="IntenseQuote">
    <w:name w:val="Intense Quote"/>
    <w:basedOn w:val="Normal"/>
    <w:next w:val="Normal"/>
    <w:link w:val="IntenseQuoteChar"/>
    <w:uiPriority w:val="30"/>
    <w:qFormat/>
    <w:rsid w:val="00071E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1E77"/>
    <w:rPr>
      <w:i/>
      <w:iCs/>
      <w:color w:val="0F4761" w:themeColor="accent1" w:themeShade="BF"/>
    </w:rPr>
  </w:style>
  <w:style w:type="character" w:styleId="IntenseReference">
    <w:name w:val="Intense Reference"/>
    <w:basedOn w:val="DefaultParagraphFont"/>
    <w:uiPriority w:val="32"/>
    <w:qFormat/>
    <w:rsid w:val="00071E77"/>
    <w:rPr>
      <w:b/>
      <w:bCs/>
      <w:smallCaps/>
      <w:color w:val="0F4761" w:themeColor="accent1" w:themeShade="BF"/>
      <w:spacing w:val="5"/>
    </w:rPr>
  </w:style>
  <w:style w:type="character" w:styleId="Hyperlink">
    <w:name w:val="Hyperlink"/>
    <w:basedOn w:val="DefaultParagraphFont"/>
    <w:uiPriority w:val="99"/>
    <w:unhideWhenUsed/>
    <w:rsid w:val="00922654"/>
    <w:rPr>
      <w:color w:val="467886" w:themeColor="hyperlink"/>
      <w:u w:val="single"/>
    </w:rPr>
  </w:style>
  <w:style w:type="character" w:styleId="UnresolvedMention">
    <w:name w:val="Unresolved Mention"/>
    <w:basedOn w:val="DefaultParagraphFont"/>
    <w:uiPriority w:val="99"/>
    <w:semiHidden/>
    <w:unhideWhenUsed/>
    <w:rsid w:val="009226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Pinchin</dc:creator>
  <cp:keywords/>
  <dc:description/>
  <cp:lastModifiedBy>Anna Pinchin</cp:lastModifiedBy>
  <cp:revision>6</cp:revision>
  <dcterms:created xsi:type="dcterms:W3CDTF">2026-10-02T19:25:00Z</dcterms:created>
  <dcterms:modified xsi:type="dcterms:W3CDTF">2026-10-08T10:28:00Z</dcterms:modified>
</cp:coreProperties>
</file>