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9E4" w14:textId="0D13145C" w:rsidR="005D0B58" w:rsidRDefault="005D0B58" w:rsidP="00766800">
      <w:pPr>
        <w:rPr>
          <w:b/>
          <w:bCs/>
          <w:sz w:val="28"/>
          <w:szCs w:val="28"/>
        </w:rPr>
      </w:pPr>
    </w:p>
    <w:p w14:paraId="33D8C197" w14:textId="77777777" w:rsidR="0010336B" w:rsidRDefault="0010336B" w:rsidP="00766800">
      <w:pPr>
        <w:rPr>
          <w:b/>
          <w:bCs/>
          <w:sz w:val="28"/>
          <w:szCs w:val="28"/>
        </w:rPr>
      </w:pPr>
    </w:p>
    <w:p w14:paraId="0BD5B116" w14:textId="77777777" w:rsidR="005D0B58" w:rsidRDefault="005D0B58" w:rsidP="00766800">
      <w:pPr>
        <w:rPr>
          <w:b/>
          <w:bCs/>
          <w:sz w:val="28"/>
          <w:szCs w:val="28"/>
        </w:rPr>
      </w:pPr>
    </w:p>
    <w:p w14:paraId="077F53D8" w14:textId="77777777" w:rsidR="005D0B58" w:rsidRDefault="005D0B58" w:rsidP="00766800">
      <w:pPr>
        <w:rPr>
          <w:b/>
          <w:bCs/>
          <w:sz w:val="28"/>
          <w:szCs w:val="28"/>
        </w:rPr>
      </w:pPr>
    </w:p>
    <w:p w14:paraId="37F400F6" w14:textId="77777777" w:rsidR="005B5936" w:rsidRPr="005B5936" w:rsidRDefault="005B5936" w:rsidP="005D0B58">
      <w:pPr>
        <w:jc w:val="center"/>
        <w:rPr>
          <w:b/>
          <w:bCs/>
          <w:sz w:val="28"/>
          <w:szCs w:val="28"/>
        </w:rPr>
      </w:pPr>
    </w:p>
    <w:p w14:paraId="5382BAE5" w14:textId="14B29A1B" w:rsidR="005D0B58" w:rsidRDefault="005D0B58" w:rsidP="005C52C4">
      <w:pPr>
        <w:jc w:val="center"/>
        <w:rPr>
          <w:b/>
          <w:bCs/>
          <w:sz w:val="28"/>
          <w:szCs w:val="28"/>
        </w:rPr>
      </w:pPr>
      <w:r w:rsidRPr="005B5936">
        <w:rPr>
          <w:b/>
          <w:bCs/>
          <w:sz w:val="28"/>
          <w:szCs w:val="28"/>
        </w:rPr>
        <w:t>C</w:t>
      </w:r>
      <w:r w:rsidR="00766800" w:rsidRPr="005B5936">
        <w:rPr>
          <w:b/>
          <w:bCs/>
          <w:sz w:val="28"/>
          <w:szCs w:val="28"/>
        </w:rPr>
        <w:t>ancellation &amp; Refund Policy – Cumbria Canine Services</w:t>
      </w:r>
    </w:p>
    <w:p w14:paraId="22C90431" w14:textId="77777777" w:rsidR="005C52C4" w:rsidRPr="005B5936" w:rsidRDefault="005C52C4" w:rsidP="005D0B58">
      <w:pPr>
        <w:jc w:val="center"/>
        <w:rPr>
          <w:b/>
          <w:bCs/>
          <w:sz w:val="28"/>
          <w:szCs w:val="28"/>
        </w:rPr>
      </w:pPr>
    </w:p>
    <w:p w14:paraId="232D1D66" w14:textId="10112B2B" w:rsidR="0010336B" w:rsidRDefault="007C548E" w:rsidP="0010336B">
      <w:pPr>
        <w:rPr>
          <w:b/>
          <w:bCs/>
        </w:rPr>
      </w:pPr>
      <w:r>
        <w:rPr>
          <w:b/>
          <w:bCs/>
        </w:rPr>
        <w:t xml:space="preserve">Our </w:t>
      </w:r>
      <w:r w:rsidR="0010336B" w:rsidRPr="005B5936">
        <w:rPr>
          <w:b/>
          <w:bCs/>
        </w:rPr>
        <w:t>Refunds and Cancellation</w:t>
      </w:r>
      <w:r>
        <w:rPr>
          <w:b/>
          <w:bCs/>
        </w:rPr>
        <w:t xml:space="preserve"> policy is as follows: </w:t>
      </w:r>
    </w:p>
    <w:p w14:paraId="62532ACF" w14:textId="2DC67E0B" w:rsidR="00691C7A" w:rsidRPr="003E7850" w:rsidRDefault="00691C7A" w:rsidP="00691C7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14 </w:t>
      </w:r>
      <w:r w:rsidR="003E7850">
        <w:rPr>
          <w:b/>
          <w:bCs/>
        </w:rPr>
        <w:t>days’ notice</w:t>
      </w:r>
      <w:r>
        <w:rPr>
          <w:b/>
          <w:bCs/>
        </w:rPr>
        <w:t xml:space="preserve"> or more: </w:t>
      </w:r>
      <w:r w:rsidR="003E7850" w:rsidRPr="003E7850">
        <w:t>90% refund, 10% retained for admin fees</w:t>
      </w:r>
    </w:p>
    <w:p w14:paraId="13B419B8" w14:textId="39C8484C" w:rsidR="003E7850" w:rsidRDefault="003E7850" w:rsidP="00691C7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1 week to 48hrs notice: </w:t>
      </w:r>
      <w:r w:rsidRPr="003E7850">
        <w:t>50% refund</w:t>
      </w:r>
      <w:r>
        <w:rPr>
          <w:b/>
          <w:bCs/>
        </w:rPr>
        <w:t xml:space="preserve"> </w:t>
      </w:r>
    </w:p>
    <w:p w14:paraId="00F80C38" w14:textId="280F2CE6" w:rsidR="003E7850" w:rsidRDefault="009854A0" w:rsidP="00691C7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Failure to notify with less </w:t>
      </w:r>
      <w:r w:rsidR="00796878">
        <w:rPr>
          <w:b/>
          <w:bCs/>
        </w:rPr>
        <w:t xml:space="preserve">than 48hrs: </w:t>
      </w:r>
      <w:r w:rsidR="00796878" w:rsidRPr="00796878">
        <w:t>no refund</w:t>
      </w:r>
      <w:r w:rsidR="00796878">
        <w:rPr>
          <w:b/>
          <w:bCs/>
        </w:rPr>
        <w:t xml:space="preserve"> </w:t>
      </w:r>
    </w:p>
    <w:p w14:paraId="190CA2DB" w14:textId="7B616A40" w:rsidR="00986A03" w:rsidRPr="00986A03" w:rsidRDefault="00986A03" w:rsidP="00986A03">
      <w:pPr>
        <w:rPr>
          <w:b/>
          <w:bCs/>
          <w:i/>
          <w:iCs/>
        </w:rPr>
      </w:pPr>
      <w:r w:rsidRPr="00986A03">
        <w:rPr>
          <w:b/>
          <w:bCs/>
          <w:i/>
          <w:iCs/>
        </w:rPr>
        <w:t xml:space="preserve">If we </w:t>
      </w:r>
      <w:r w:rsidR="003F1F34" w:rsidRPr="00986A03">
        <w:rPr>
          <w:b/>
          <w:bCs/>
          <w:i/>
          <w:iCs/>
        </w:rPr>
        <w:t>can</w:t>
      </w:r>
      <w:r w:rsidRPr="00986A03">
        <w:rPr>
          <w:b/>
          <w:bCs/>
          <w:i/>
          <w:iCs/>
        </w:rPr>
        <w:t xml:space="preserve"> resell your space within the notice period given, then a full refund will be </w:t>
      </w:r>
      <w:r>
        <w:rPr>
          <w:b/>
          <w:bCs/>
          <w:i/>
          <w:iCs/>
        </w:rPr>
        <w:t>issued</w:t>
      </w:r>
      <w:r w:rsidR="00EE7D41">
        <w:rPr>
          <w:b/>
          <w:bCs/>
          <w:i/>
          <w:iCs/>
        </w:rPr>
        <w:t>, or transfer of place on the course.</w:t>
      </w:r>
    </w:p>
    <w:p w14:paraId="2DB9084D" w14:textId="6336104F" w:rsidR="008C0FFB" w:rsidRPr="00EE7D41" w:rsidRDefault="008C0FFB" w:rsidP="008C0FFB">
      <w:pPr>
        <w:numPr>
          <w:ilvl w:val="0"/>
          <w:numId w:val="13"/>
        </w:numPr>
        <w:rPr>
          <w:rFonts w:cstheme="minorHAnsi"/>
        </w:rPr>
      </w:pPr>
      <w:r w:rsidRPr="008C0FFB">
        <w:rPr>
          <w:rFonts w:cstheme="minorHAnsi"/>
        </w:rPr>
        <w:t xml:space="preserve">Please note that </w:t>
      </w:r>
      <w:r w:rsidRPr="008C0FFB">
        <w:rPr>
          <w:rFonts w:cstheme="minorHAnsi"/>
          <w:sz w:val="21"/>
          <w:szCs w:val="21"/>
          <w:shd w:val="clear" w:color="auto" w:fill="FFFFFF"/>
        </w:rPr>
        <w:t xml:space="preserve">bookings placed on </w:t>
      </w:r>
      <w:proofErr w:type="spellStart"/>
      <w:r w:rsidRPr="008C0FFB">
        <w:rPr>
          <w:rFonts w:cstheme="minorHAnsi"/>
          <w:b/>
          <w:bCs/>
          <w:sz w:val="21"/>
          <w:szCs w:val="21"/>
          <w:shd w:val="clear" w:color="auto" w:fill="FFFFFF"/>
        </w:rPr>
        <w:t>BookWhen</w:t>
      </w:r>
      <w:proofErr w:type="spellEnd"/>
      <w:r w:rsidRPr="008C0FFB">
        <w:rPr>
          <w:rFonts w:cstheme="minorHAnsi"/>
          <w:sz w:val="21"/>
          <w:szCs w:val="21"/>
          <w:shd w:val="clear" w:color="auto" w:fill="FFFFFF"/>
        </w:rPr>
        <w:t xml:space="preserve"> are a commitment to buy and not to be used to reserve spaces. All bookings must be paid for within 48hrs of booking either via Stripe or invoice via Petsitter. </w:t>
      </w:r>
    </w:p>
    <w:p w14:paraId="16F7BE9C" w14:textId="47E4C07B" w:rsidR="0010336B" w:rsidRPr="005B5936" w:rsidRDefault="0010336B" w:rsidP="0010336B">
      <w:pPr>
        <w:numPr>
          <w:ilvl w:val="0"/>
          <w:numId w:val="13"/>
        </w:numPr>
      </w:pPr>
      <w:r w:rsidRPr="005B5936">
        <w:t xml:space="preserve">Failure to attend </w:t>
      </w:r>
      <w:r w:rsidR="00A61D62" w:rsidRPr="005B5936">
        <w:t xml:space="preserve">the </w:t>
      </w:r>
      <w:r w:rsidRPr="005B5936">
        <w:t xml:space="preserve">booked </w:t>
      </w:r>
      <w:r w:rsidR="005A4E9E" w:rsidRPr="005B5936">
        <w:t>class, course, or session</w:t>
      </w:r>
      <w:r w:rsidRPr="005B5936">
        <w:t xml:space="preserve">, but not yet paid for, will result in a request for full payment, which </w:t>
      </w:r>
      <w:r w:rsidR="00947A6F">
        <w:t>is within the booking agreement</w:t>
      </w:r>
      <w:r w:rsidRPr="005B5936">
        <w:t>  </w:t>
      </w:r>
    </w:p>
    <w:p w14:paraId="39581DD2" w14:textId="77777777" w:rsidR="0010336B" w:rsidRPr="005B5936" w:rsidRDefault="0010336B" w:rsidP="0010336B">
      <w:pPr>
        <w:numPr>
          <w:ilvl w:val="0"/>
          <w:numId w:val="14"/>
        </w:numPr>
      </w:pPr>
      <w:r w:rsidRPr="005B5936">
        <w:t>There will be no partial refunds for missed classes. </w:t>
      </w:r>
    </w:p>
    <w:p w14:paraId="047CCF25" w14:textId="77777777" w:rsidR="0010336B" w:rsidRPr="005B5936" w:rsidRDefault="0010336B" w:rsidP="0010336B">
      <w:pPr>
        <w:numPr>
          <w:ilvl w:val="0"/>
          <w:numId w:val="14"/>
        </w:numPr>
      </w:pPr>
      <w:r w:rsidRPr="005B5936">
        <w:t>All other cancellation and refund requests are at the discretion of the tutor and dependent on individual circumstances.</w:t>
      </w:r>
    </w:p>
    <w:p w14:paraId="57044804" w14:textId="77777777" w:rsidR="005D0B58" w:rsidRPr="00766800" w:rsidRDefault="005D0B58" w:rsidP="005D0B58">
      <w:pPr>
        <w:rPr>
          <w:b/>
          <w:bCs/>
          <w:sz w:val="28"/>
          <w:szCs w:val="28"/>
        </w:rPr>
      </w:pPr>
    </w:p>
    <w:sectPr w:rsidR="005D0B58" w:rsidRPr="007668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DA00" w14:textId="77777777" w:rsidR="00F956E4" w:rsidRDefault="00F956E4" w:rsidP="00F423A2">
      <w:pPr>
        <w:spacing w:after="0" w:line="240" w:lineRule="auto"/>
      </w:pPr>
      <w:r>
        <w:separator/>
      </w:r>
    </w:p>
  </w:endnote>
  <w:endnote w:type="continuationSeparator" w:id="0">
    <w:p w14:paraId="27AFF82B" w14:textId="77777777" w:rsidR="00F956E4" w:rsidRDefault="00F956E4" w:rsidP="00F4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Medium">
    <w:altName w:val="Yu Gothic"/>
    <w:charset w:val="00"/>
    <w:family w:val="auto"/>
    <w:pitch w:val="variable"/>
    <w:sig w:usb0="A00002AF" w:usb1="00006803" w:usb2="00000000" w:usb3="00000000" w:csb0="003F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7434" w14:textId="77777777" w:rsidR="00F956E4" w:rsidRDefault="00F956E4" w:rsidP="00F423A2">
      <w:pPr>
        <w:spacing w:after="0" w:line="240" w:lineRule="auto"/>
      </w:pPr>
      <w:r>
        <w:separator/>
      </w:r>
    </w:p>
  </w:footnote>
  <w:footnote w:type="continuationSeparator" w:id="0">
    <w:p w14:paraId="2FB4D8C1" w14:textId="77777777" w:rsidR="00F956E4" w:rsidRDefault="00F956E4" w:rsidP="00F4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2208" w14:textId="3531AFD2" w:rsidR="00F423A2" w:rsidRDefault="00F423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32CB5A" wp14:editId="1FDCBD70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409825" cy="2409825"/>
          <wp:effectExtent l="0" t="0" r="9525" b="9525"/>
          <wp:wrapTight wrapText="bothSides">
            <wp:wrapPolygon edited="0">
              <wp:start x="0" y="0"/>
              <wp:lineTo x="0" y="21515"/>
              <wp:lineTo x="21515" y="21515"/>
              <wp:lineTo x="2151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40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1E4"/>
    <w:multiLevelType w:val="multilevel"/>
    <w:tmpl w:val="55A0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55279"/>
    <w:multiLevelType w:val="multilevel"/>
    <w:tmpl w:val="6FF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C10AA"/>
    <w:multiLevelType w:val="multilevel"/>
    <w:tmpl w:val="E482F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14AD5"/>
    <w:multiLevelType w:val="hybridMultilevel"/>
    <w:tmpl w:val="4A9C9BBC"/>
    <w:lvl w:ilvl="0" w:tplc="531A8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043"/>
    <w:multiLevelType w:val="multilevel"/>
    <w:tmpl w:val="5924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F0336"/>
    <w:multiLevelType w:val="multilevel"/>
    <w:tmpl w:val="C5D2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70805"/>
    <w:multiLevelType w:val="multilevel"/>
    <w:tmpl w:val="9F5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13486F"/>
    <w:multiLevelType w:val="multilevel"/>
    <w:tmpl w:val="0D8AB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A67BE"/>
    <w:multiLevelType w:val="multilevel"/>
    <w:tmpl w:val="731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457EE"/>
    <w:multiLevelType w:val="multilevel"/>
    <w:tmpl w:val="02FCE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23216"/>
    <w:multiLevelType w:val="multilevel"/>
    <w:tmpl w:val="615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3A570F"/>
    <w:multiLevelType w:val="multilevel"/>
    <w:tmpl w:val="4DA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866A3F"/>
    <w:multiLevelType w:val="multilevel"/>
    <w:tmpl w:val="93F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C3B8D"/>
    <w:multiLevelType w:val="multilevel"/>
    <w:tmpl w:val="B62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0E65DD"/>
    <w:multiLevelType w:val="multilevel"/>
    <w:tmpl w:val="16C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21437">
    <w:abstractNumId w:val="0"/>
  </w:num>
  <w:num w:numId="2" w16cid:durableId="1570309315">
    <w:abstractNumId w:val="5"/>
  </w:num>
  <w:num w:numId="3" w16cid:durableId="1417940239">
    <w:abstractNumId w:val="2"/>
  </w:num>
  <w:num w:numId="4" w16cid:durableId="718943479">
    <w:abstractNumId w:val="6"/>
  </w:num>
  <w:num w:numId="5" w16cid:durableId="352922682">
    <w:abstractNumId w:val="9"/>
  </w:num>
  <w:num w:numId="6" w16cid:durableId="1616132441">
    <w:abstractNumId w:val="10"/>
  </w:num>
  <w:num w:numId="7" w16cid:durableId="1419406443">
    <w:abstractNumId w:val="8"/>
  </w:num>
  <w:num w:numId="8" w16cid:durableId="219753971">
    <w:abstractNumId w:val="4"/>
  </w:num>
  <w:num w:numId="9" w16cid:durableId="172230597">
    <w:abstractNumId w:val="13"/>
  </w:num>
  <w:num w:numId="10" w16cid:durableId="778110171">
    <w:abstractNumId w:val="11"/>
  </w:num>
  <w:num w:numId="11" w16cid:durableId="2131779622">
    <w:abstractNumId w:val="12"/>
  </w:num>
  <w:num w:numId="12" w16cid:durableId="1502894555">
    <w:abstractNumId w:val="7"/>
  </w:num>
  <w:num w:numId="13" w16cid:durableId="1577741620">
    <w:abstractNumId w:val="14"/>
  </w:num>
  <w:num w:numId="14" w16cid:durableId="829062236">
    <w:abstractNumId w:val="1"/>
  </w:num>
  <w:num w:numId="15" w16cid:durableId="32670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E8"/>
    <w:rsid w:val="000142DC"/>
    <w:rsid w:val="00040C0A"/>
    <w:rsid w:val="000606BD"/>
    <w:rsid w:val="000E5827"/>
    <w:rsid w:val="0010336B"/>
    <w:rsid w:val="00146FBE"/>
    <w:rsid w:val="002F16F3"/>
    <w:rsid w:val="0038439E"/>
    <w:rsid w:val="003E7850"/>
    <w:rsid w:val="003F1F34"/>
    <w:rsid w:val="00556726"/>
    <w:rsid w:val="005712D2"/>
    <w:rsid w:val="005A4E9E"/>
    <w:rsid w:val="005B5936"/>
    <w:rsid w:val="005C52C4"/>
    <w:rsid w:val="005D0B58"/>
    <w:rsid w:val="006653C5"/>
    <w:rsid w:val="00691C7A"/>
    <w:rsid w:val="00715B0D"/>
    <w:rsid w:val="00724AC7"/>
    <w:rsid w:val="00766800"/>
    <w:rsid w:val="00771203"/>
    <w:rsid w:val="00796878"/>
    <w:rsid w:val="007C548E"/>
    <w:rsid w:val="008C0FFB"/>
    <w:rsid w:val="00947A6F"/>
    <w:rsid w:val="009854A0"/>
    <w:rsid w:val="00986A03"/>
    <w:rsid w:val="009963F5"/>
    <w:rsid w:val="009A1469"/>
    <w:rsid w:val="00A14253"/>
    <w:rsid w:val="00A61D62"/>
    <w:rsid w:val="00B05639"/>
    <w:rsid w:val="00C92327"/>
    <w:rsid w:val="00CD5979"/>
    <w:rsid w:val="00D53748"/>
    <w:rsid w:val="00D67EE8"/>
    <w:rsid w:val="00D94999"/>
    <w:rsid w:val="00EE7D41"/>
    <w:rsid w:val="00F423A2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C36A"/>
  <w15:chartTrackingRefBased/>
  <w15:docId w15:val="{6C4B8504-650B-4515-99FF-F02FB6A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alHeader">
    <w:name w:val="Meal Header"/>
    <w:basedOn w:val="Heading1"/>
    <w:qFormat/>
    <w:rsid w:val="00771203"/>
    <w:pPr>
      <w:spacing w:line="240" w:lineRule="auto"/>
    </w:pPr>
    <w:rPr>
      <w:rFonts w:ascii="Gill Sans Nova Medium" w:hAnsi="Gill Sans Nova Medium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odHeaderTitle">
    <w:name w:val="Food Header Title"/>
    <w:basedOn w:val="Heading2"/>
    <w:qFormat/>
    <w:rsid w:val="00771203"/>
    <w:pPr>
      <w:spacing w:line="240" w:lineRule="auto"/>
    </w:pPr>
    <w:rPr>
      <w:rFonts w:ascii="Gill Sans Nova Medium" w:hAnsi="Gill Sans Nova Medium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2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A2"/>
  </w:style>
  <w:style w:type="paragraph" w:styleId="Footer">
    <w:name w:val="footer"/>
    <w:basedOn w:val="Normal"/>
    <w:link w:val="FooterChar"/>
    <w:uiPriority w:val="99"/>
    <w:unhideWhenUsed/>
    <w:rsid w:val="00F42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A2"/>
  </w:style>
  <w:style w:type="paragraph" w:styleId="ListParagraph">
    <w:name w:val="List Paragraph"/>
    <w:basedOn w:val="Normal"/>
    <w:uiPriority w:val="34"/>
    <w:qFormat/>
    <w:rsid w:val="0069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Sophie-Jane McQuaid</dc:creator>
  <cp:keywords/>
  <dc:description/>
  <cp:lastModifiedBy>Jody McQuiston</cp:lastModifiedBy>
  <cp:revision>2</cp:revision>
  <dcterms:created xsi:type="dcterms:W3CDTF">2022-09-18T23:07:00Z</dcterms:created>
  <dcterms:modified xsi:type="dcterms:W3CDTF">2022-09-18T23:07:00Z</dcterms:modified>
</cp:coreProperties>
</file>