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126EB" w14:textId="77777777" w:rsidR="00F32549" w:rsidRPr="004D41CA" w:rsidRDefault="00F32549">
      <w:pPr>
        <w:rPr>
          <w:rFonts w:cstheme="minorHAnsi"/>
          <w:sz w:val="24"/>
          <w:szCs w:val="24"/>
        </w:rPr>
      </w:pPr>
      <w:r w:rsidRPr="004D41CA">
        <w:rPr>
          <w:rFonts w:cstheme="minorHAnsi"/>
          <w:noProof/>
          <w:sz w:val="24"/>
          <w:szCs w:val="24"/>
        </w:rPr>
        <w:drawing>
          <wp:anchor distT="0" distB="0" distL="114300" distR="114300" simplePos="0" relativeHeight="251658240" behindDoc="0" locked="0" layoutInCell="1" allowOverlap="1" wp14:anchorId="7FDF1F27" wp14:editId="50A6B552">
            <wp:simplePos x="0" y="0"/>
            <wp:positionH relativeFrom="margin">
              <wp:align>center</wp:align>
            </wp:positionH>
            <wp:positionV relativeFrom="paragraph">
              <wp:posOffset>0</wp:posOffset>
            </wp:positionV>
            <wp:extent cx="1390650" cy="1287941"/>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afty Kid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0650" cy="1287941"/>
                    </a:xfrm>
                    <a:prstGeom prst="rect">
                      <a:avLst/>
                    </a:prstGeom>
                  </pic:spPr>
                </pic:pic>
              </a:graphicData>
            </a:graphic>
            <wp14:sizeRelH relativeFrom="page">
              <wp14:pctWidth>0</wp14:pctWidth>
            </wp14:sizeRelH>
            <wp14:sizeRelV relativeFrom="page">
              <wp14:pctHeight>0</wp14:pctHeight>
            </wp14:sizeRelV>
          </wp:anchor>
        </w:drawing>
      </w:r>
    </w:p>
    <w:p w14:paraId="1C2F0534" w14:textId="77777777" w:rsidR="00F32549" w:rsidRPr="004D41CA" w:rsidRDefault="00F32549" w:rsidP="00F32549">
      <w:pPr>
        <w:rPr>
          <w:rFonts w:cstheme="minorHAnsi"/>
          <w:sz w:val="24"/>
          <w:szCs w:val="24"/>
        </w:rPr>
      </w:pPr>
    </w:p>
    <w:p w14:paraId="52E74ADF" w14:textId="77777777" w:rsidR="00F32549" w:rsidRPr="004D41CA" w:rsidRDefault="00F32549" w:rsidP="00F32549">
      <w:pPr>
        <w:rPr>
          <w:rFonts w:cstheme="minorHAnsi"/>
          <w:sz w:val="24"/>
          <w:szCs w:val="24"/>
        </w:rPr>
      </w:pPr>
    </w:p>
    <w:p w14:paraId="0E302295" w14:textId="77777777" w:rsidR="00F32549" w:rsidRPr="004D41CA" w:rsidRDefault="00F32549" w:rsidP="00F32549">
      <w:pPr>
        <w:rPr>
          <w:rFonts w:cstheme="minorHAnsi"/>
          <w:sz w:val="24"/>
          <w:szCs w:val="24"/>
        </w:rPr>
      </w:pPr>
    </w:p>
    <w:p w14:paraId="207680BB" w14:textId="77777777" w:rsidR="00D30548" w:rsidRPr="004D41CA" w:rsidRDefault="00D30548" w:rsidP="00F32549">
      <w:pPr>
        <w:rPr>
          <w:rFonts w:cstheme="minorHAnsi"/>
          <w:sz w:val="24"/>
          <w:szCs w:val="24"/>
        </w:rPr>
      </w:pPr>
    </w:p>
    <w:p w14:paraId="53B5C8A4" w14:textId="0F678AA3" w:rsidR="00D5049F" w:rsidRPr="004D41CA" w:rsidRDefault="00F32549" w:rsidP="00F32549">
      <w:pPr>
        <w:rPr>
          <w:rFonts w:cstheme="minorHAnsi"/>
          <w:sz w:val="24"/>
          <w:szCs w:val="24"/>
        </w:rPr>
      </w:pPr>
      <w:r w:rsidRPr="004D41CA">
        <w:rPr>
          <w:rFonts w:cstheme="minorHAnsi"/>
          <w:sz w:val="24"/>
          <w:szCs w:val="24"/>
        </w:rPr>
        <w:t xml:space="preserve">Hi!  I’m Kirsty, the owner of </w:t>
      </w:r>
      <w:r w:rsidRPr="004D41CA">
        <w:rPr>
          <w:rFonts w:cstheme="minorHAnsi"/>
          <w:b/>
          <w:sz w:val="24"/>
          <w:szCs w:val="24"/>
        </w:rPr>
        <w:t>Krafty Kidz</w:t>
      </w:r>
      <w:r w:rsidRPr="004D41CA">
        <w:rPr>
          <w:rFonts w:cstheme="minorHAnsi"/>
          <w:sz w:val="24"/>
          <w:szCs w:val="24"/>
        </w:rPr>
        <w:t>!  Thanks for you</w:t>
      </w:r>
      <w:r w:rsidR="00E54F55" w:rsidRPr="004D41CA">
        <w:rPr>
          <w:rFonts w:cstheme="minorHAnsi"/>
          <w:sz w:val="24"/>
          <w:szCs w:val="24"/>
        </w:rPr>
        <w:t>r</w:t>
      </w:r>
      <w:r w:rsidRPr="004D41CA">
        <w:rPr>
          <w:rFonts w:cstheme="minorHAnsi"/>
          <w:sz w:val="24"/>
          <w:szCs w:val="24"/>
        </w:rPr>
        <w:t xml:space="preserve"> interest in the </w:t>
      </w:r>
      <w:r w:rsidR="001534B2" w:rsidRPr="004D41CA">
        <w:rPr>
          <w:rFonts w:cstheme="minorHAnsi"/>
          <w:sz w:val="24"/>
          <w:szCs w:val="24"/>
        </w:rPr>
        <w:t>messy play session</w:t>
      </w:r>
      <w:r w:rsidRPr="004D41CA">
        <w:rPr>
          <w:rFonts w:cstheme="minorHAnsi"/>
          <w:sz w:val="24"/>
          <w:szCs w:val="24"/>
        </w:rPr>
        <w:t xml:space="preserve">, I really hope you enjoy </w:t>
      </w:r>
      <w:r w:rsidR="00BF5D7F" w:rsidRPr="004D41CA">
        <w:rPr>
          <w:rFonts w:cstheme="minorHAnsi"/>
          <w:sz w:val="24"/>
          <w:szCs w:val="24"/>
        </w:rPr>
        <w:t>it</w:t>
      </w:r>
      <w:r w:rsidRPr="004D41CA">
        <w:rPr>
          <w:rFonts w:cstheme="minorHAnsi"/>
          <w:sz w:val="24"/>
          <w:szCs w:val="24"/>
        </w:rPr>
        <w:t xml:space="preserve">.  </w:t>
      </w:r>
      <w:r w:rsidR="001534B2" w:rsidRPr="004D41CA">
        <w:rPr>
          <w:rFonts w:cstheme="minorHAnsi"/>
          <w:sz w:val="24"/>
          <w:szCs w:val="24"/>
        </w:rPr>
        <w:t>My ideas for the session</w:t>
      </w:r>
      <w:r w:rsidRPr="004D41CA">
        <w:rPr>
          <w:rFonts w:cstheme="minorHAnsi"/>
          <w:sz w:val="24"/>
          <w:szCs w:val="24"/>
        </w:rPr>
        <w:t>s</w:t>
      </w:r>
      <w:r w:rsidR="001534B2" w:rsidRPr="004D41CA">
        <w:rPr>
          <w:rFonts w:cstheme="minorHAnsi"/>
          <w:sz w:val="24"/>
          <w:szCs w:val="24"/>
        </w:rPr>
        <w:t xml:space="preserve"> are based on</w:t>
      </w:r>
      <w:r w:rsidR="00695036" w:rsidRPr="004D41CA">
        <w:rPr>
          <w:rFonts w:cstheme="minorHAnsi"/>
          <w:sz w:val="24"/>
          <w:szCs w:val="24"/>
        </w:rPr>
        <w:t xml:space="preserve"> </w:t>
      </w:r>
      <w:r w:rsidRPr="004D41CA">
        <w:rPr>
          <w:rFonts w:cstheme="minorHAnsi"/>
          <w:sz w:val="24"/>
          <w:szCs w:val="24"/>
        </w:rPr>
        <w:t>theory</w:t>
      </w:r>
      <w:r w:rsidR="00695036" w:rsidRPr="004D41CA">
        <w:rPr>
          <w:rFonts w:cstheme="minorHAnsi"/>
          <w:sz w:val="24"/>
          <w:szCs w:val="24"/>
        </w:rPr>
        <w:t xml:space="preserve">, experience and teacher’s passion for creative play.  They </w:t>
      </w:r>
      <w:r w:rsidRPr="004D41CA">
        <w:rPr>
          <w:rFonts w:cstheme="minorHAnsi"/>
          <w:sz w:val="24"/>
          <w:szCs w:val="24"/>
        </w:rPr>
        <w:t>should be tailored perfectly for your little one.</w:t>
      </w:r>
    </w:p>
    <w:p w14:paraId="6A460986" w14:textId="1BE85025" w:rsidR="00F32549" w:rsidRPr="004D41CA" w:rsidRDefault="00F32549" w:rsidP="00F32549">
      <w:pPr>
        <w:rPr>
          <w:rFonts w:cstheme="minorHAnsi"/>
          <w:sz w:val="24"/>
          <w:szCs w:val="24"/>
        </w:rPr>
      </w:pPr>
    </w:p>
    <w:p w14:paraId="3A575596" w14:textId="5C380EC4" w:rsidR="00F32549" w:rsidRPr="004D41CA" w:rsidRDefault="00F32549" w:rsidP="00F32549">
      <w:pPr>
        <w:rPr>
          <w:rFonts w:cstheme="minorHAnsi"/>
          <w:sz w:val="24"/>
          <w:szCs w:val="24"/>
        </w:rPr>
      </w:pPr>
      <w:r w:rsidRPr="004D41CA">
        <w:rPr>
          <w:rFonts w:cstheme="minorHAnsi"/>
          <w:sz w:val="24"/>
          <w:szCs w:val="24"/>
        </w:rPr>
        <w:t xml:space="preserve">There are a few things that I’ve learned over the years with my own children that may make the </w:t>
      </w:r>
      <w:r w:rsidR="001534B2" w:rsidRPr="004D41CA">
        <w:rPr>
          <w:rFonts w:cstheme="minorHAnsi"/>
          <w:sz w:val="24"/>
          <w:szCs w:val="24"/>
        </w:rPr>
        <w:t>session</w:t>
      </w:r>
      <w:r w:rsidRPr="004D41CA">
        <w:rPr>
          <w:rFonts w:cstheme="minorHAnsi"/>
          <w:sz w:val="24"/>
          <w:szCs w:val="24"/>
        </w:rPr>
        <w:t xml:space="preserve"> run a bit smoother for you if I share </w:t>
      </w:r>
      <w:r w:rsidR="00954CA1" w:rsidRPr="004D41CA">
        <w:rPr>
          <w:rFonts w:cstheme="minorHAnsi"/>
          <w:sz w:val="24"/>
          <w:szCs w:val="24"/>
        </w:rPr>
        <w:t>….</w:t>
      </w:r>
      <w:r w:rsidRPr="004D41CA">
        <w:rPr>
          <w:rFonts w:cstheme="minorHAnsi"/>
          <w:sz w:val="24"/>
          <w:szCs w:val="24"/>
        </w:rPr>
        <w:t xml:space="preserve"> so here goes!</w:t>
      </w:r>
    </w:p>
    <w:p w14:paraId="035D5096" w14:textId="2DE930C8" w:rsidR="001E6D6C" w:rsidRPr="004D41CA" w:rsidRDefault="001E6D6C" w:rsidP="00F32549">
      <w:pPr>
        <w:rPr>
          <w:rFonts w:cstheme="minorHAnsi"/>
          <w:sz w:val="24"/>
          <w:szCs w:val="24"/>
        </w:rPr>
      </w:pPr>
    </w:p>
    <w:p w14:paraId="66013B86" w14:textId="24682F5F" w:rsidR="001E6D6C" w:rsidRPr="004D41CA" w:rsidRDefault="001534B2" w:rsidP="00F32549">
      <w:pPr>
        <w:rPr>
          <w:rFonts w:cstheme="minorHAnsi"/>
          <w:sz w:val="24"/>
          <w:szCs w:val="24"/>
        </w:rPr>
      </w:pPr>
      <w:r w:rsidRPr="004D41CA">
        <w:rPr>
          <w:rFonts w:cstheme="minorHAnsi"/>
          <w:sz w:val="24"/>
          <w:szCs w:val="24"/>
        </w:rPr>
        <w:t>The room will be set up with plastic matting, covering the floor space where the children will be exploring.  The children will obviously be getting wet or sticky with some of the activities that are set up, so please do keep an eye on them to ensure that they don’t slip over.</w:t>
      </w:r>
    </w:p>
    <w:p w14:paraId="286E23F1" w14:textId="246594B1" w:rsidR="00F32549" w:rsidRPr="004D41CA" w:rsidRDefault="00F32549" w:rsidP="00F32549">
      <w:pPr>
        <w:rPr>
          <w:rFonts w:cstheme="minorHAnsi"/>
          <w:sz w:val="24"/>
          <w:szCs w:val="24"/>
        </w:rPr>
      </w:pPr>
    </w:p>
    <w:p w14:paraId="6806105B" w14:textId="0B7EC489" w:rsidR="00F32549" w:rsidRPr="004D41CA" w:rsidRDefault="00F32549" w:rsidP="00F32549">
      <w:pPr>
        <w:rPr>
          <w:rFonts w:cstheme="minorHAnsi"/>
          <w:sz w:val="24"/>
          <w:szCs w:val="24"/>
        </w:rPr>
      </w:pPr>
      <w:r w:rsidRPr="004D41CA">
        <w:rPr>
          <w:rFonts w:cstheme="minorHAnsi"/>
          <w:sz w:val="24"/>
          <w:szCs w:val="24"/>
        </w:rPr>
        <w:t xml:space="preserve">The whole idea around the class is that it’s messy!  </w:t>
      </w:r>
      <w:r w:rsidR="001534B2" w:rsidRPr="004D41CA">
        <w:rPr>
          <w:rFonts w:cstheme="minorHAnsi"/>
          <w:sz w:val="24"/>
          <w:szCs w:val="24"/>
        </w:rPr>
        <w:t xml:space="preserve">With the younger children in the </w:t>
      </w:r>
      <w:proofErr w:type="gramStart"/>
      <w:r w:rsidR="001534B2" w:rsidRPr="004D41CA">
        <w:rPr>
          <w:rFonts w:cstheme="minorHAnsi"/>
          <w:sz w:val="24"/>
          <w:szCs w:val="24"/>
        </w:rPr>
        <w:t>class</w:t>
      </w:r>
      <w:proofErr w:type="gramEnd"/>
      <w:r w:rsidR="001534B2" w:rsidRPr="004D41CA">
        <w:rPr>
          <w:rFonts w:cstheme="minorHAnsi"/>
          <w:sz w:val="24"/>
          <w:szCs w:val="24"/>
        </w:rPr>
        <w:t xml:space="preserve"> I would totally advise stripping them down to a nappy and vest and letting them get on with it.  For some of the older ones that aren’t OK with just the vest, I recommend light clothing – maybe even shorts and t-shirt.  It’s a good plan to bring a complete change of clothes too so you’re not taking a soggy wee one home</w:t>
      </w:r>
      <w:r w:rsidR="00695036" w:rsidRPr="004D41CA">
        <w:rPr>
          <w:rFonts w:cstheme="minorHAnsi"/>
          <w:sz w:val="24"/>
          <w:szCs w:val="24"/>
        </w:rPr>
        <w:t xml:space="preserve"> …… and a hand towel to dry them down.</w:t>
      </w:r>
      <w:r w:rsidR="00F237B5" w:rsidRPr="004D41CA">
        <w:rPr>
          <w:rFonts w:cstheme="minorHAnsi"/>
          <w:sz w:val="24"/>
          <w:szCs w:val="24"/>
        </w:rPr>
        <w:t xml:space="preserve">  There will be a box of wet face cloths available at the end of the session to clean your wee one down.</w:t>
      </w:r>
    </w:p>
    <w:p w14:paraId="0640CAB5" w14:textId="7EAD27BD" w:rsidR="00F32549" w:rsidRPr="004D41CA" w:rsidRDefault="00F32549" w:rsidP="00F32549">
      <w:pPr>
        <w:rPr>
          <w:rFonts w:cstheme="minorHAnsi"/>
          <w:sz w:val="24"/>
          <w:szCs w:val="24"/>
        </w:rPr>
      </w:pPr>
    </w:p>
    <w:p w14:paraId="09A6FF87" w14:textId="3AC2C6F9" w:rsidR="00695036" w:rsidRPr="004D41CA" w:rsidRDefault="00F32549" w:rsidP="00F32549">
      <w:pPr>
        <w:rPr>
          <w:rFonts w:cstheme="minorHAnsi"/>
          <w:sz w:val="24"/>
          <w:szCs w:val="24"/>
        </w:rPr>
      </w:pPr>
      <w:r w:rsidRPr="004D41CA">
        <w:rPr>
          <w:rFonts w:cstheme="minorHAnsi"/>
          <w:sz w:val="24"/>
          <w:szCs w:val="24"/>
        </w:rPr>
        <w:t xml:space="preserve">With regards to adult participation, you may get wet or messy too!  I was always most comfortable when I kicked off my shoes, rolled up my sleeves and accepted the inevitable </w:t>
      </w:r>
      <w:r w:rsidR="00954CA1" w:rsidRPr="004D41CA">
        <w:rPr>
          <w:rFonts w:cstheme="minorHAnsi"/>
          <w:sz w:val="24"/>
          <w:szCs w:val="24"/>
        </w:rPr>
        <w:t>….</w:t>
      </w:r>
      <w:r w:rsidRPr="004D41CA">
        <w:rPr>
          <w:rFonts w:cstheme="minorHAnsi"/>
          <w:sz w:val="24"/>
          <w:szCs w:val="24"/>
        </w:rPr>
        <w:t xml:space="preserve"> I found my kids enjoyed the sessions a lot more when I had this attitude too.</w:t>
      </w:r>
    </w:p>
    <w:p w14:paraId="794AE74B" w14:textId="77777777" w:rsidR="00695036" w:rsidRPr="004D41CA" w:rsidRDefault="00695036" w:rsidP="00F32549">
      <w:pPr>
        <w:rPr>
          <w:rFonts w:cstheme="minorHAnsi"/>
          <w:sz w:val="24"/>
          <w:szCs w:val="24"/>
        </w:rPr>
      </w:pPr>
    </w:p>
    <w:p w14:paraId="14453413" w14:textId="59D3DF77" w:rsidR="001E6D6C" w:rsidRPr="004D41CA" w:rsidRDefault="001E6D6C" w:rsidP="00F32549">
      <w:pPr>
        <w:rPr>
          <w:rFonts w:cstheme="minorHAnsi"/>
          <w:sz w:val="24"/>
          <w:szCs w:val="24"/>
        </w:rPr>
      </w:pPr>
      <w:r w:rsidRPr="004D41CA">
        <w:rPr>
          <w:rFonts w:cstheme="minorHAnsi"/>
          <w:sz w:val="24"/>
          <w:szCs w:val="24"/>
        </w:rPr>
        <w:t>As stated above, adult participation</w:t>
      </w:r>
      <w:r w:rsidR="00D30548" w:rsidRPr="004D41CA">
        <w:rPr>
          <w:rFonts w:cstheme="minorHAnsi"/>
          <w:sz w:val="24"/>
          <w:szCs w:val="24"/>
        </w:rPr>
        <w:t xml:space="preserve"> throughout the </w:t>
      </w:r>
      <w:r w:rsidR="00695036" w:rsidRPr="004D41CA">
        <w:rPr>
          <w:rFonts w:cstheme="minorHAnsi"/>
          <w:sz w:val="24"/>
          <w:szCs w:val="24"/>
        </w:rPr>
        <w:t>session</w:t>
      </w:r>
      <w:r w:rsidR="00D30548" w:rsidRPr="004D41CA">
        <w:rPr>
          <w:rFonts w:cstheme="minorHAnsi"/>
          <w:sz w:val="24"/>
          <w:szCs w:val="24"/>
        </w:rPr>
        <w:t xml:space="preserve"> is encouraged</w:t>
      </w:r>
      <w:r w:rsidRPr="004D41CA">
        <w:rPr>
          <w:rFonts w:cstheme="minorHAnsi"/>
          <w:sz w:val="24"/>
          <w:szCs w:val="24"/>
        </w:rPr>
        <w:t xml:space="preserve">.  </w:t>
      </w:r>
    </w:p>
    <w:p w14:paraId="43545280" w14:textId="77777777" w:rsidR="004D41CA" w:rsidRPr="004D41CA" w:rsidRDefault="004D41CA" w:rsidP="004D41CA">
      <w:pPr>
        <w:rPr>
          <w:rFonts w:cstheme="minorHAnsi"/>
          <w:sz w:val="24"/>
          <w:szCs w:val="24"/>
        </w:rPr>
      </w:pPr>
      <w:r w:rsidRPr="004D41CA">
        <w:rPr>
          <w:rFonts w:cstheme="minorHAnsi"/>
          <w:sz w:val="24"/>
          <w:szCs w:val="24"/>
        </w:rPr>
        <w:t>While I am aware of what is suitable for each age and stage to be playing with, you know your little one best.  Please do watch them if you know they are unsteady on their feet, or you know they are likely to put things in their mouth.  Obviously with this type of children’s class, there are possible risks, and you should consider these before booking a ticket.  Every effort is made to supply items that are either edible, non-toxic/hypoallergenic.  However, we advise that all materials provided included foodstuffs are not to be consumed by the babies and toddlers as some products (despite being edible) may present a choking hazard.  We do not accept any responsibility whatsoever for any accident, allergic reaction or illness found to be directly attributable from any product or item provided.  It remains the responsibility of the adult to ensure safety whilst attending a Krafty Kidz class.</w:t>
      </w:r>
    </w:p>
    <w:p w14:paraId="14EDDEC8" w14:textId="77777777" w:rsidR="004D41CA" w:rsidRPr="004D41CA" w:rsidRDefault="004D41CA" w:rsidP="004D41CA">
      <w:pPr>
        <w:rPr>
          <w:rFonts w:cstheme="minorHAnsi"/>
          <w:sz w:val="24"/>
          <w:szCs w:val="24"/>
        </w:rPr>
      </w:pPr>
    </w:p>
    <w:p w14:paraId="04884FD0" w14:textId="77777777" w:rsidR="004D41CA" w:rsidRPr="004D41CA" w:rsidRDefault="004D41CA" w:rsidP="004D41CA">
      <w:pPr>
        <w:rPr>
          <w:rFonts w:cstheme="minorHAnsi"/>
          <w:sz w:val="24"/>
          <w:szCs w:val="24"/>
        </w:rPr>
      </w:pPr>
      <w:r w:rsidRPr="004D41CA">
        <w:rPr>
          <w:rFonts w:cstheme="minorHAnsi"/>
          <w:b/>
          <w:bCs/>
          <w:sz w:val="24"/>
          <w:szCs w:val="24"/>
          <w:u w:val="single"/>
        </w:rPr>
        <w:t>Risks to consider</w:t>
      </w:r>
      <w:r w:rsidRPr="004D41CA">
        <w:rPr>
          <w:rFonts w:cstheme="minorHAnsi"/>
          <w:sz w:val="24"/>
          <w:szCs w:val="24"/>
        </w:rPr>
        <w:t>:</w:t>
      </w:r>
    </w:p>
    <w:p w14:paraId="7C6A9807" w14:textId="77777777" w:rsidR="004D41CA" w:rsidRPr="004D41CA" w:rsidRDefault="004D41CA" w:rsidP="004D41CA">
      <w:pPr>
        <w:pStyle w:val="ListParagraph"/>
        <w:numPr>
          <w:ilvl w:val="0"/>
          <w:numId w:val="1"/>
        </w:numPr>
        <w:rPr>
          <w:rFonts w:cstheme="minorHAnsi"/>
          <w:sz w:val="24"/>
          <w:szCs w:val="24"/>
        </w:rPr>
      </w:pPr>
      <w:r w:rsidRPr="004D41CA">
        <w:rPr>
          <w:rFonts w:cstheme="minorHAnsi"/>
          <w:sz w:val="24"/>
          <w:szCs w:val="24"/>
          <w:u w:val="single"/>
        </w:rPr>
        <w:lastRenderedPageBreak/>
        <w:t>Choking hazards</w:t>
      </w:r>
      <w:r w:rsidRPr="004D41CA">
        <w:rPr>
          <w:rFonts w:cstheme="minorHAnsi"/>
          <w:sz w:val="24"/>
          <w:szCs w:val="24"/>
        </w:rPr>
        <w:t xml:space="preserve"> – be aware of small parts and remove them from your child’s reach if you believe they are a hazard to your child</w:t>
      </w:r>
    </w:p>
    <w:p w14:paraId="205750F6" w14:textId="77777777" w:rsidR="004D41CA" w:rsidRPr="004D41CA" w:rsidRDefault="004D41CA" w:rsidP="004D41CA">
      <w:pPr>
        <w:pStyle w:val="ListParagraph"/>
        <w:numPr>
          <w:ilvl w:val="0"/>
          <w:numId w:val="1"/>
        </w:numPr>
        <w:rPr>
          <w:rFonts w:cstheme="minorHAnsi"/>
          <w:sz w:val="24"/>
          <w:szCs w:val="24"/>
        </w:rPr>
      </w:pPr>
      <w:r w:rsidRPr="004D41CA">
        <w:rPr>
          <w:rFonts w:cstheme="minorHAnsi"/>
          <w:sz w:val="24"/>
          <w:szCs w:val="24"/>
          <w:u w:val="single"/>
        </w:rPr>
        <w:t>Slips/falls</w:t>
      </w:r>
      <w:r w:rsidRPr="004D41CA">
        <w:rPr>
          <w:rFonts w:cstheme="minorHAnsi"/>
          <w:sz w:val="24"/>
          <w:szCs w:val="24"/>
        </w:rPr>
        <w:t xml:space="preserve"> – while towels are used under these types of activities it is recommended that you supervise your child while using water etc and ensure that feet are dry before moving to the next activity</w:t>
      </w:r>
    </w:p>
    <w:p w14:paraId="50C9B021" w14:textId="77777777" w:rsidR="004D41CA" w:rsidRPr="004D41CA" w:rsidRDefault="004D41CA" w:rsidP="004D41CA">
      <w:pPr>
        <w:pStyle w:val="ListParagraph"/>
        <w:numPr>
          <w:ilvl w:val="0"/>
          <w:numId w:val="1"/>
        </w:numPr>
        <w:rPr>
          <w:rFonts w:cstheme="minorHAnsi"/>
          <w:sz w:val="24"/>
          <w:szCs w:val="24"/>
        </w:rPr>
      </w:pPr>
      <w:r w:rsidRPr="004D41CA">
        <w:rPr>
          <w:rFonts w:cstheme="minorHAnsi"/>
          <w:sz w:val="24"/>
          <w:szCs w:val="24"/>
          <w:u w:val="single"/>
        </w:rPr>
        <w:t>Inhalation</w:t>
      </w:r>
      <w:r w:rsidRPr="004D41CA">
        <w:rPr>
          <w:rFonts w:cstheme="minorHAnsi"/>
          <w:sz w:val="24"/>
          <w:szCs w:val="24"/>
        </w:rPr>
        <w:t xml:space="preserve"> – products such as flour (in the moon dough) may irritate children with respiratory challenges such as asthma</w:t>
      </w:r>
    </w:p>
    <w:p w14:paraId="6476B5C2" w14:textId="77777777" w:rsidR="004D41CA" w:rsidRPr="004D41CA" w:rsidRDefault="004D41CA" w:rsidP="004D41CA">
      <w:pPr>
        <w:pStyle w:val="ListParagraph"/>
        <w:numPr>
          <w:ilvl w:val="0"/>
          <w:numId w:val="1"/>
        </w:numPr>
        <w:rPr>
          <w:rFonts w:cstheme="minorHAnsi"/>
          <w:sz w:val="24"/>
          <w:szCs w:val="24"/>
        </w:rPr>
      </w:pPr>
      <w:r w:rsidRPr="004D41CA">
        <w:rPr>
          <w:rFonts w:cstheme="minorHAnsi"/>
          <w:sz w:val="24"/>
          <w:szCs w:val="24"/>
          <w:u w:val="single"/>
        </w:rPr>
        <w:t>Consumption</w:t>
      </w:r>
      <w:r w:rsidRPr="004D41CA">
        <w:rPr>
          <w:rFonts w:cstheme="minorHAnsi"/>
          <w:sz w:val="24"/>
          <w:szCs w:val="24"/>
        </w:rPr>
        <w:t xml:space="preserve"> – although we try our best to provide nontoxic and edible materials this does not mean they should be consumed.  Please try to discourage your child from consuming the foods.</w:t>
      </w:r>
    </w:p>
    <w:p w14:paraId="3927B02A" w14:textId="77777777" w:rsidR="004D41CA" w:rsidRPr="004D41CA" w:rsidRDefault="004D41CA" w:rsidP="004D41CA">
      <w:pPr>
        <w:pStyle w:val="ListParagraph"/>
        <w:numPr>
          <w:ilvl w:val="0"/>
          <w:numId w:val="1"/>
        </w:numPr>
        <w:rPr>
          <w:rFonts w:cstheme="minorHAnsi"/>
          <w:sz w:val="24"/>
          <w:szCs w:val="24"/>
        </w:rPr>
      </w:pPr>
      <w:r w:rsidRPr="004D41CA">
        <w:rPr>
          <w:rFonts w:cstheme="minorHAnsi"/>
          <w:sz w:val="24"/>
          <w:szCs w:val="24"/>
          <w:u w:val="single"/>
        </w:rPr>
        <w:t>Obstructions</w:t>
      </w:r>
      <w:r w:rsidRPr="004D41CA">
        <w:rPr>
          <w:rFonts w:cstheme="minorHAnsi"/>
          <w:sz w:val="24"/>
          <w:szCs w:val="24"/>
        </w:rPr>
        <w:t xml:space="preserve"> – it is worth noting that your child may take it upon themselves to place materials in their ears or nose for example.  Please be aware of what could be a potential for this and be very cautious and observant of your child to prevent it.</w:t>
      </w:r>
    </w:p>
    <w:p w14:paraId="25AD8327" w14:textId="3BA5F0FE" w:rsidR="00F32549" w:rsidRPr="004D41CA" w:rsidRDefault="00F32549" w:rsidP="00F32549">
      <w:pPr>
        <w:rPr>
          <w:rFonts w:cstheme="minorHAnsi"/>
          <w:sz w:val="24"/>
          <w:szCs w:val="24"/>
        </w:rPr>
      </w:pPr>
    </w:p>
    <w:p w14:paraId="149ADF7D" w14:textId="7A9882DA" w:rsidR="00AB125B" w:rsidRDefault="00BF5D7F" w:rsidP="00AB125B">
      <w:pPr>
        <w:spacing w:line="257" w:lineRule="auto"/>
        <w:rPr>
          <w:rStyle w:val="Hyperlink"/>
          <w:rFonts w:eastAsia="Comic Sans MS" w:cstheme="minorHAnsi"/>
          <w:sz w:val="24"/>
          <w:szCs w:val="24"/>
        </w:rPr>
      </w:pPr>
      <w:r w:rsidRPr="00AB125B">
        <w:rPr>
          <w:rFonts w:cstheme="minorHAnsi"/>
          <w:sz w:val="24"/>
          <w:szCs w:val="24"/>
        </w:rPr>
        <w:t xml:space="preserve">Should you arrive early for the messy session, </w:t>
      </w:r>
      <w:r w:rsidR="00AB125B" w:rsidRPr="00AB125B">
        <w:rPr>
          <w:rFonts w:cstheme="minorHAnsi"/>
          <w:sz w:val="24"/>
          <w:szCs w:val="24"/>
        </w:rPr>
        <w:t>please wait in the kitchen area or the corridor</w:t>
      </w:r>
      <w:r w:rsidRPr="00AB125B">
        <w:rPr>
          <w:rFonts w:cstheme="minorHAnsi"/>
          <w:sz w:val="24"/>
          <w:szCs w:val="24"/>
        </w:rPr>
        <w:t>.</w:t>
      </w:r>
      <w:r w:rsidR="00AB125B" w:rsidRPr="00AB125B">
        <w:rPr>
          <w:rFonts w:cstheme="minorHAnsi"/>
          <w:sz w:val="24"/>
          <w:szCs w:val="24"/>
        </w:rPr>
        <w:t xml:space="preserve">  </w:t>
      </w:r>
      <w:r w:rsidR="00AB125B" w:rsidRPr="00AB125B">
        <w:rPr>
          <w:rFonts w:eastAsia="Comic Sans MS" w:cstheme="minorHAnsi"/>
          <w:sz w:val="24"/>
          <w:szCs w:val="24"/>
        </w:rPr>
        <w:t>This class is running at the 1</w:t>
      </w:r>
      <w:r w:rsidR="00AB125B" w:rsidRPr="00AB125B">
        <w:rPr>
          <w:rFonts w:eastAsia="Comic Sans MS" w:cstheme="minorHAnsi"/>
          <w:sz w:val="24"/>
          <w:szCs w:val="24"/>
          <w:vertAlign w:val="superscript"/>
        </w:rPr>
        <w:t>st</w:t>
      </w:r>
      <w:r w:rsidR="00AB125B" w:rsidRPr="00AB125B">
        <w:rPr>
          <w:rFonts w:eastAsia="Comic Sans MS" w:cstheme="minorHAnsi"/>
          <w:sz w:val="24"/>
          <w:szCs w:val="24"/>
        </w:rPr>
        <w:t xml:space="preserve"> floor office, Unit 7 – Upper Floor, Castle Business Estate, Queensferry Road, Dunfermline, KY11 8NT</w:t>
      </w:r>
      <w:r w:rsidR="00AB125B" w:rsidRPr="00AB125B">
        <w:rPr>
          <w:rFonts w:eastAsia="Comic Sans MS" w:cstheme="minorHAnsi"/>
          <w:sz w:val="24"/>
          <w:szCs w:val="24"/>
        </w:rPr>
        <w:t xml:space="preserve">.  </w:t>
      </w:r>
      <w:r w:rsidR="00AB125B" w:rsidRPr="00AB125B">
        <w:rPr>
          <w:rFonts w:eastAsia="Comic Sans MS" w:cstheme="minorHAnsi"/>
          <w:sz w:val="24"/>
          <w:szCs w:val="24"/>
        </w:rPr>
        <w:t>This is directly over the road from Pitreavie playing fields.  You will see the main entrance for the building at the front (next to furniture plus</w:t>
      </w:r>
      <w:proofErr w:type="gramStart"/>
      <w:r w:rsidR="00AB125B" w:rsidRPr="00AB125B">
        <w:rPr>
          <w:rFonts w:eastAsia="Comic Sans MS" w:cstheme="minorHAnsi"/>
          <w:sz w:val="24"/>
          <w:szCs w:val="24"/>
        </w:rPr>
        <w:t>)</w:t>
      </w:r>
      <w:proofErr w:type="gramEnd"/>
      <w:r w:rsidR="00AB125B" w:rsidRPr="00AB125B">
        <w:rPr>
          <w:rFonts w:eastAsia="Comic Sans MS" w:cstheme="minorHAnsi"/>
          <w:sz w:val="24"/>
          <w:szCs w:val="24"/>
        </w:rPr>
        <w:t xml:space="preserve"> but you should continue round to the car park at the side of the building.  You should cross over to the building using the zebra crossing as </w:t>
      </w:r>
      <w:proofErr w:type="gramStart"/>
      <w:r w:rsidR="00AB125B" w:rsidRPr="00AB125B">
        <w:rPr>
          <w:rFonts w:eastAsia="Comic Sans MS" w:cstheme="minorHAnsi"/>
          <w:sz w:val="24"/>
          <w:szCs w:val="24"/>
        </w:rPr>
        <w:t>this leads</w:t>
      </w:r>
      <w:proofErr w:type="gramEnd"/>
      <w:r w:rsidR="00AB125B" w:rsidRPr="00AB125B">
        <w:rPr>
          <w:rFonts w:eastAsia="Comic Sans MS" w:cstheme="minorHAnsi"/>
          <w:sz w:val="24"/>
          <w:szCs w:val="24"/>
        </w:rPr>
        <w:t xml:space="preserve"> directly to my set of stairs.  If you look up you will see a window with a Krafty Kidz banner, that is where you are heading for.  There is a video pinned to the Facebook page to give you directions at </w:t>
      </w:r>
      <w:hyperlink r:id="rId7" w:history="1">
        <w:r w:rsidR="00AB125B" w:rsidRPr="00AB125B">
          <w:rPr>
            <w:rStyle w:val="Hyperlink"/>
            <w:rFonts w:eastAsia="Comic Sans MS" w:cstheme="minorHAnsi"/>
            <w:sz w:val="24"/>
            <w:szCs w:val="24"/>
          </w:rPr>
          <w:t>www.facebook.com/kraftkid</w:t>
        </w:r>
      </w:hyperlink>
    </w:p>
    <w:p w14:paraId="47E0EC37" w14:textId="1AD2E01C" w:rsidR="00AB125B" w:rsidRDefault="00AB125B" w:rsidP="00AB125B">
      <w:pPr>
        <w:spacing w:line="257" w:lineRule="auto"/>
        <w:rPr>
          <w:rStyle w:val="Hyperlink"/>
          <w:rFonts w:eastAsia="Comic Sans MS" w:cstheme="minorHAnsi"/>
          <w:sz w:val="24"/>
          <w:szCs w:val="24"/>
        </w:rPr>
      </w:pPr>
    </w:p>
    <w:p w14:paraId="5488BCD3" w14:textId="77777777" w:rsidR="00AB125B" w:rsidRPr="00AB125B" w:rsidRDefault="00AB125B" w:rsidP="00AB125B">
      <w:pPr>
        <w:spacing w:line="257" w:lineRule="auto"/>
        <w:rPr>
          <w:rFonts w:eastAsia="Comic Sans MS" w:cstheme="minorHAnsi"/>
          <w:sz w:val="24"/>
          <w:szCs w:val="24"/>
        </w:rPr>
      </w:pPr>
      <w:r w:rsidRPr="00AB125B">
        <w:rPr>
          <w:rFonts w:eastAsia="Comic Sans MS" w:cstheme="minorHAnsi"/>
          <w:sz w:val="24"/>
          <w:szCs w:val="24"/>
        </w:rPr>
        <w:t>Should you need to contact me then you can do so using:</w:t>
      </w:r>
    </w:p>
    <w:p w14:paraId="1CC0CFF5" w14:textId="77777777" w:rsidR="00AB125B" w:rsidRPr="00AB125B" w:rsidRDefault="00AB125B" w:rsidP="00AB125B">
      <w:pPr>
        <w:spacing w:line="257" w:lineRule="auto"/>
        <w:rPr>
          <w:rFonts w:cstheme="minorHAnsi"/>
          <w:sz w:val="24"/>
          <w:szCs w:val="24"/>
        </w:rPr>
      </w:pPr>
      <w:r w:rsidRPr="00AB125B">
        <w:rPr>
          <w:rFonts w:eastAsia="Comic Sans MS" w:cstheme="minorHAnsi"/>
          <w:sz w:val="24"/>
          <w:szCs w:val="24"/>
        </w:rPr>
        <w:t>Phone – 07585003788</w:t>
      </w:r>
      <w:r w:rsidRPr="00AB125B">
        <w:rPr>
          <w:rFonts w:cstheme="minorHAnsi"/>
          <w:sz w:val="24"/>
          <w:szCs w:val="24"/>
        </w:rPr>
        <w:br/>
      </w:r>
      <w:r w:rsidRPr="00AB125B">
        <w:rPr>
          <w:rFonts w:eastAsia="Comic Sans MS" w:cstheme="minorHAnsi"/>
          <w:sz w:val="24"/>
          <w:szCs w:val="24"/>
        </w:rPr>
        <w:t xml:space="preserve">Email – </w:t>
      </w:r>
      <w:hyperlink r:id="rId8">
        <w:r w:rsidRPr="00AB125B">
          <w:rPr>
            <w:rStyle w:val="Hyperlink"/>
            <w:rFonts w:eastAsia="Comic Sans MS" w:cstheme="minorHAnsi"/>
            <w:sz w:val="24"/>
            <w:szCs w:val="24"/>
          </w:rPr>
          <w:t>kirstyskraftykidz@gmail.com</w:t>
        </w:r>
      </w:hyperlink>
    </w:p>
    <w:p w14:paraId="26EC5BC1" w14:textId="77777777" w:rsidR="00AB125B" w:rsidRPr="00AB125B" w:rsidRDefault="00AB125B" w:rsidP="00AB125B">
      <w:pPr>
        <w:spacing w:line="257" w:lineRule="auto"/>
        <w:rPr>
          <w:rFonts w:eastAsia="Comic Sans MS" w:cstheme="minorHAnsi"/>
          <w:sz w:val="24"/>
          <w:szCs w:val="24"/>
        </w:rPr>
      </w:pPr>
    </w:p>
    <w:p w14:paraId="1047E6B3" w14:textId="316A193A" w:rsidR="001534B2" w:rsidRPr="004D41CA" w:rsidRDefault="001534B2" w:rsidP="00F32549">
      <w:pPr>
        <w:rPr>
          <w:rFonts w:cstheme="minorHAnsi"/>
          <w:sz w:val="24"/>
          <w:szCs w:val="24"/>
        </w:rPr>
      </w:pPr>
    </w:p>
    <w:p w14:paraId="4E568263" w14:textId="3BDEC143" w:rsidR="001534B2" w:rsidRPr="004D41CA" w:rsidRDefault="001534B2" w:rsidP="00F32549">
      <w:pPr>
        <w:rPr>
          <w:rFonts w:cstheme="minorHAnsi"/>
          <w:sz w:val="24"/>
          <w:szCs w:val="24"/>
        </w:rPr>
      </w:pPr>
      <w:r w:rsidRPr="004D41CA">
        <w:rPr>
          <w:rFonts w:cstheme="minorHAnsi"/>
          <w:sz w:val="24"/>
          <w:szCs w:val="24"/>
        </w:rPr>
        <w:t xml:space="preserve">Feedback is </w:t>
      </w:r>
      <w:r w:rsidRPr="004D41CA">
        <w:rPr>
          <w:rFonts w:cstheme="minorHAnsi"/>
          <w:sz w:val="24"/>
          <w:szCs w:val="24"/>
          <w:u w:val="single"/>
        </w:rPr>
        <w:t>ALWAYS</w:t>
      </w:r>
      <w:r w:rsidRPr="004D41CA">
        <w:rPr>
          <w:rFonts w:cstheme="minorHAnsi"/>
          <w:sz w:val="24"/>
          <w:szCs w:val="24"/>
        </w:rPr>
        <w:t xml:space="preserve"> appreciated!  If you would like to give me feedback then please feel free to do so – verbally, by Facebook, my website or </w:t>
      </w:r>
      <w:r w:rsidR="00695036" w:rsidRPr="004D41CA">
        <w:rPr>
          <w:rFonts w:cstheme="minorHAnsi"/>
          <w:sz w:val="24"/>
          <w:szCs w:val="24"/>
        </w:rPr>
        <w:t>ping me an email</w:t>
      </w:r>
      <w:r w:rsidRPr="004D41CA">
        <w:rPr>
          <w:rFonts w:cstheme="minorHAnsi"/>
          <w:sz w:val="24"/>
          <w:szCs w:val="24"/>
        </w:rPr>
        <w:t>.</w:t>
      </w:r>
      <w:r w:rsidR="00CD2FF9" w:rsidRPr="004D41CA">
        <w:rPr>
          <w:rFonts w:cstheme="minorHAnsi"/>
          <w:sz w:val="24"/>
          <w:szCs w:val="24"/>
        </w:rPr>
        <w:t xml:space="preserve">  I have a testimonials page on my </w:t>
      </w:r>
      <w:proofErr w:type="gramStart"/>
      <w:r w:rsidR="00CD2FF9" w:rsidRPr="004D41CA">
        <w:rPr>
          <w:rFonts w:cstheme="minorHAnsi"/>
          <w:sz w:val="24"/>
          <w:szCs w:val="24"/>
        </w:rPr>
        <w:t>website</w:t>
      </w:r>
      <w:proofErr w:type="gramEnd"/>
      <w:r w:rsidR="00CD2FF9" w:rsidRPr="004D41CA">
        <w:rPr>
          <w:rFonts w:cstheme="minorHAnsi"/>
          <w:sz w:val="24"/>
          <w:szCs w:val="24"/>
        </w:rPr>
        <w:t xml:space="preserve"> and I like to keep it current.</w:t>
      </w:r>
      <w:r w:rsidR="00FD4E6B" w:rsidRPr="004D41CA">
        <w:rPr>
          <w:rFonts w:cstheme="minorHAnsi"/>
          <w:sz w:val="24"/>
          <w:szCs w:val="24"/>
        </w:rPr>
        <w:t xml:space="preserve">  I also send out a feedback survey after the event as it’s a great way for me to see how to improve!</w:t>
      </w:r>
    </w:p>
    <w:p w14:paraId="5F858D7D" w14:textId="2191F092" w:rsidR="00BF5D7F" w:rsidRPr="004D41CA" w:rsidRDefault="00BF5D7F" w:rsidP="00F32549">
      <w:pPr>
        <w:rPr>
          <w:rFonts w:cstheme="minorHAnsi"/>
          <w:sz w:val="24"/>
          <w:szCs w:val="24"/>
        </w:rPr>
      </w:pPr>
    </w:p>
    <w:p w14:paraId="76C6C3B0" w14:textId="09824879" w:rsidR="00BF5D7F" w:rsidRPr="004D41CA" w:rsidRDefault="00BF5D7F" w:rsidP="00F32549">
      <w:pPr>
        <w:rPr>
          <w:rFonts w:cstheme="minorHAnsi"/>
          <w:sz w:val="24"/>
          <w:szCs w:val="24"/>
        </w:rPr>
      </w:pPr>
      <w:r w:rsidRPr="004D41CA">
        <w:rPr>
          <w:rFonts w:cstheme="minorHAnsi"/>
          <w:sz w:val="24"/>
          <w:szCs w:val="24"/>
        </w:rPr>
        <w:t>I often forget to take any pictures, so if you take any crackers that you’re happy to share then please do send them my way!</w:t>
      </w:r>
    </w:p>
    <w:p w14:paraId="66230200" w14:textId="6810B51B" w:rsidR="006E25FE" w:rsidRPr="004D41CA" w:rsidRDefault="006E25FE" w:rsidP="00F32549">
      <w:pPr>
        <w:rPr>
          <w:rFonts w:cstheme="minorHAnsi"/>
          <w:sz w:val="24"/>
          <w:szCs w:val="24"/>
        </w:rPr>
      </w:pPr>
    </w:p>
    <w:p w14:paraId="0A870324" w14:textId="3DCB9C1A" w:rsidR="006E25FE" w:rsidRPr="004D41CA" w:rsidRDefault="006E25FE" w:rsidP="006E25FE">
      <w:pPr>
        <w:rPr>
          <w:rFonts w:cstheme="minorHAnsi"/>
          <w:sz w:val="24"/>
          <w:szCs w:val="24"/>
        </w:rPr>
      </w:pPr>
      <w:r w:rsidRPr="004D41CA">
        <w:rPr>
          <w:rFonts w:cstheme="minorHAnsi"/>
          <w:sz w:val="24"/>
          <w:szCs w:val="24"/>
        </w:rPr>
        <w:t>If</w:t>
      </w:r>
      <w:r w:rsidR="00AB125B">
        <w:rPr>
          <w:rFonts w:cstheme="minorHAnsi"/>
          <w:sz w:val="24"/>
          <w:szCs w:val="24"/>
        </w:rPr>
        <w:t xml:space="preserve"> any of your</w:t>
      </w:r>
      <w:r w:rsidRPr="004D41CA">
        <w:rPr>
          <w:rFonts w:cstheme="minorHAnsi"/>
          <w:sz w:val="24"/>
          <w:szCs w:val="24"/>
        </w:rPr>
        <w:t xml:space="preserve"> information has changed since you booked the ticket, please do inform me of these changes.</w:t>
      </w:r>
    </w:p>
    <w:p w14:paraId="266F72B7" w14:textId="77777777" w:rsidR="00D30548" w:rsidRPr="004D41CA" w:rsidRDefault="00D30548" w:rsidP="00F32549">
      <w:pPr>
        <w:rPr>
          <w:rFonts w:cstheme="minorHAnsi"/>
          <w:sz w:val="24"/>
          <w:szCs w:val="24"/>
        </w:rPr>
      </w:pPr>
    </w:p>
    <w:p w14:paraId="39092F2D" w14:textId="473057E1" w:rsidR="00D30548" w:rsidRPr="004D41CA" w:rsidRDefault="00D30548" w:rsidP="00F32549">
      <w:pPr>
        <w:rPr>
          <w:rFonts w:cstheme="minorHAnsi"/>
          <w:sz w:val="24"/>
          <w:szCs w:val="24"/>
        </w:rPr>
      </w:pPr>
      <w:r w:rsidRPr="004D41CA">
        <w:rPr>
          <w:rFonts w:cstheme="minorHAnsi"/>
          <w:sz w:val="24"/>
          <w:szCs w:val="24"/>
        </w:rPr>
        <w:t xml:space="preserve">I’m really looking forward to meeting you and your child and I hope that you enjoy the </w:t>
      </w:r>
      <w:r w:rsidR="00695036" w:rsidRPr="004D41CA">
        <w:rPr>
          <w:rFonts w:cstheme="minorHAnsi"/>
          <w:sz w:val="24"/>
          <w:szCs w:val="24"/>
        </w:rPr>
        <w:t xml:space="preserve">messy play session!  </w:t>
      </w:r>
    </w:p>
    <w:p w14:paraId="3F389353" w14:textId="78789E08" w:rsidR="004D41CA" w:rsidRDefault="004D41CA" w:rsidP="006E25FE">
      <w:pPr>
        <w:rPr>
          <w:rFonts w:cstheme="minorHAnsi"/>
          <w:sz w:val="24"/>
          <w:szCs w:val="24"/>
        </w:rPr>
      </w:pPr>
    </w:p>
    <w:p w14:paraId="780557C4" w14:textId="77777777" w:rsidR="00F32549" w:rsidRPr="004D41CA" w:rsidRDefault="00F32549" w:rsidP="00F32549">
      <w:pPr>
        <w:rPr>
          <w:rFonts w:cstheme="minorHAnsi"/>
          <w:sz w:val="24"/>
          <w:szCs w:val="24"/>
        </w:rPr>
      </w:pPr>
    </w:p>
    <w:sectPr w:rsidR="00F32549" w:rsidRPr="004D41CA" w:rsidSect="00D305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B2F32"/>
    <w:multiLevelType w:val="hybridMultilevel"/>
    <w:tmpl w:val="B1A6E166"/>
    <w:lvl w:ilvl="0" w:tplc="822064F4">
      <w:start w:val="1"/>
      <w:numFmt w:val="bullet"/>
      <w:lvlText w:val="·"/>
      <w:lvlJc w:val="left"/>
      <w:pPr>
        <w:ind w:left="720" w:hanging="360"/>
      </w:pPr>
      <w:rPr>
        <w:rFonts w:ascii="Symbol" w:hAnsi="Symbol" w:hint="default"/>
      </w:rPr>
    </w:lvl>
    <w:lvl w:ilvl="1" w:tplc="3B164240">
      <w:start w:val="1"/>
      <w:numFmt w:val="bullet"/>
      <w:lvlText w:val="o"/>
      <w:lvlJc w:val="left"/>
      <w:pPr>
        <w:ind w:left="1440" w:hanging="360"/>
      </w:pPr>
      <w:rPr>
        <w:rFonts w:ascii="Courier New" w:hAnsi="Courier New" w:cs="Times New Roman" w:hint="default"/>
      </w:rPr>
    </w:lvl>
    <w:lvl w:ilvl="2" w:tplc="17428292">
      <w:start w:val="1"/>
      <w:numFmt w:val="bullet"/>
      <w:lvlText w:val=""/>
      <w:lvlJc w:val="left"/>
      <w:pPr>
        <w:ind w:left="2160" w:hanging="360"/>
      </w:pPr>
      <w:rPr>
        <w:rFonts w:ascii="Wingdings" w:hAnsi="Wingdings" w:hint="default"/>
      </w:rPr>
    </w:lvl>
    <w:lvl w:ilvl="3" w:tplc="C0B2F408">
      <w:start w:val="1"/>
      <w:numFmt w:val="bullet"/>
      <w:lvlText w:val=""/>
      <w:lvlJc w:val="left"/>
      <w:pPr>
        <w:ind w:left="2880" w:hanging="360"/>
      </w:pPr>
      <w:rPr>
        <w:rFonts w:ascii="Symbol" w:hAnsi="Symbol" w:hint="default"/>
      </w:rPr>
    </w:lvl>
    <w:lvl w:ilvl="4" w:tplc="8D50D958">
      <w:start w:val="1"/>
      <w:numFmt w:val="bullet"/>
      <w:lvlText w:val="o"/>
      <w:lvlJc w:val="left"/>
      <w:pPr>
        <w:ind w:left="3600" w:hanging="360"/>
      </w:pPr>
      <w:rPr>
        <w:rFonts w:ascii="Courier New" w:hAnsi="Courier New" w:cs="Times New Roman" w:hint="default"/>
      </w:rPr>
    </w:lvl>
    <w:lvl w:ilvl="5" w:tplc="9BD47C1C">
      <w:start w:val="1"/>
      <w:numFmt w:val="bullet"/>
      <w:lvlText w:val=""/>
      <w:lvlJc w:val="left"/>
      <w:pPr>
        <w:ind w:left="4320" w:hanging="360"/>
      </w:pPr>
      <w:rPr>
        <w:rFonts w:ascii="Wingdings" w:hAnsi="Wingdings" w:hint="default"/>
      </w:rPr>
    </w:lvl>
    <w:lvl w:ilvl="6" w:tplc="A70AC684">
      <w:start w:val="1"/>
      <w:numFmt w:val="bullet"/>
      <w:lvlText w:val=""/>
      <w:lvlJc w:val="left"/>
      <w:pPr>
        <w:ind w:left="5040" w:hanging="360"/>
      </w:pPr>
      <w:rPr>
        <w:rFonts w:ascii="Symbol" w:hAnsi="Symbol" w:hint="default"/>
      </w:rPr>
    </w:lvl>
    <w:lvl w:ilvl="7" w:tplc="33721E74">
      <w:start w:val="1"/>
      <w:numFmt w:val="bullet"/>
      <w:lvlText w:val="o"/>
      <w:lvlJc w:val="left"/>
      <w:pPr>
        <w:ind w:left="5760" w:hanging="360"/>
      </w:pPr>
      <w:rPr>
        <w:rFonts w:ascii="Courier New" w:hAnsi="Courier New" w:cs="Times New Roman" w:hint="default"/>
      </w:rPr>
    </w:lvl>
    <w:lvl w:ilvl="8" w:tplc="AEE8711A">
      <w:start w:val="1"/>
      <w:numFmt w:val="bullet"/>
      <w:lvlText w:val=""/>
      <w:lvlJc w:val="left"/>
      <w:pPr>
        <w:ind w:left="6480" w:hanging="360"/>
      </w:pPr>
      <w:rPr>
        <w:rFonts w:ascii="Wingdings" w:hAnsi="Wingdings" w:hint="default"/>
      </w:rPr>
    </w:lvl>
  </w:abstractNum>
  <w:abstractNum w:abstractNumId="1" w15:restartNumberingAfterBreak="0">
    <w:nsid w:val="42DA56AF"/>
    <w:multiLevelType w:val="hybridMultilevel"/>
    <w:tmpl w:val="77380772"/>
    <w:lvl w:ilvl="0" w:tplc="20F23272">
      <w:start w:val="1"/>
      <w:numFmt w:val="bullet"/>
      <w:lvlText w:val="·"/>
      <w:lvlJc w:val="left"/>
      <w:pPr>
        <w:ind w:left="720" w:hanging="360"/>
      </w:pPr>
      <w:rPr>
        <w:rFonts w:ascii="Symbol" w:hAnsi="Symbol" w:hint="default"/>
      </w:rPr>
    </w:lvl>
    <w:lvl w:ilvl="1" w:tplc="B91622EA">
      <w:start w:val="1"/>
      <w:numFmt w:val="bullet"/>
      <w:lvlText w:val="o"/>
      <w:lvlJc w:val="left"/>
      <w:pPr>
        <w:ind w:left="1440" w:hanging="360"/>
      </w:pPr>
      <w:rPr>
        <w:rFonts w:ascii="Courier New" w:hAnsi="Courier New" w:cs="Times New Roman" w:hint="default"/>
      </w:rPr>
    </w:lvl>
    <w:lvl w:ilvl="2" w:tplc="AED484F4">
      <w:start w:val="1"/>
      <w:numFmt w:val="bullet"/>
      <w:lvlText w:val=""/>
      <w:lvlJc w:val="left"/>
      <w:pPr>
        <w:ind w:left="2160" w:hanging="360"/>
      </w:pPr>
      <w:rPr>
        <w:rFonts w:ascii="Wingdings" w:hAnsi="Wingdings" w:hint="default"/>
      </w:rPr>
    </w:lvl>
    <w:lvl w:ilvl="3" w:tplc="F496D39E">
      <w:start w:val="1"/>
      <w:numFmt w:val="bullet"/>
      <w:lvlText w:val=""/>
      <w:lvlJc w:val="left"/>
      <w:pPr>
        <w:ind w:left="2880" w:hanging="360"/>
      </w:pPr>
      <w:rPr>
        <w:rFonts w:ascii="Symbol" w:hAnsi="Symbol" w:hint="default"/>
      </w:rPr>
    </w:lvl>
    <w:lvl w:ilvl="4" w:tplc="DFBA8AD2">
      <w:start w:val="1"/>
      <w:numFmt w:val="bullet"/>
      <w:lvlText w:val="o"/>
      <w:lvlJc w:val="left"/>
      <w:pPr>
        <w:ind w:left="3600" w:hanging="360"/>
      </w:pPr>
      <w:rPr>
        <w:rFonts w:ascii="Courier New" w:hAnsi="Courier New" w:cs="Times New Roman" w:hint="default"/>
      </w:rPr>
    </w:lvl>
    <w:lvl w:ilvl="5" w:tplc="3CB8BDDC">
      <w:start w:val="1"/>
      <w:numFmt w:val="bullet"/>
      <w:lvlText w:val=""/>
      <w:lvlJc w:val="left"/>
      <w:pPr>
        <w:ind w:left="4320" w:hanging="360"/>
      </w:pPr>
      <w:rPr>
        <w:rFonts w:ascii="Wingdings" w:hAnsi="Wingdings" w:hint="default"/>
      </w:rPr>
    </w:lvl>
    <w:lvl w:ilvl="6" w:tplc="26EA340A">
      <w:start w:val="1"/>
      <w:numFmt w:val="bullet"/>
      <w:lvlText w:val=""/>
      <w:lvlJc w:val="left"/>
      <w:pPr>
        <w:ind w:left="5040" w:hanging="360"/>
      </w:pPr>
      <w:rPr>
        <w:rFonts w:ascii="Symbol" w:hAnsi="Symbol" w:hint="default"/>
      </w:rPr>
    </w:lvl>
    <w:lvl w:ilvl="7" w:tplc="CABE913A">
      <w:start w:val="1"/>
      <w:numFmt w:val="bullet"/>
      <w:lvlText w:val="o"/>
      <w:lvlJc w:val="left"/>
      <w:pPr>
        <w:ind w:left="5760" w:hanging="360"/>
      </w:pPr>
      <w:rPr>
        <w:rFonts w:ascii="Courier New" w:hAnsi="Courier New" w:cs="Times New Roman" w:hint="default"/>
      </w:rPr>
    </w:lvl>
    <w:lvl w:ilvl="8" w:tplc="E5ACB48A">
      <w:start w:val="1"/>
      <w:numFmt w:val="bullet"/>
      <w:lvlText w:val=""/>
      <w:lvlJc w:val="left"/>
      <w:pPr>
        <w:ind w:left="6480" w:hanging="360"/>
      </w:pPr>
      <w:rPr>
        <w:rFonts w:ascii="Wingdings" w:hAnsi="Wingdings" w:hint="default"/>
      </w:rPr>
    </w:lvl>
  </w:abstractNum>
  <w:abstractNum w:abstractNumId="2" w15:restartNumberingAfterBreak="0">
    <w:nsid w:val="53D31A2D"/>
    <w:multiLevelType w:val="hybridMultilevel"/>
    <w:tmpl w:val="B908E2F0"/>
    <w:lvl w:ilvl="0" w:tplc="BA6AF2D2">
      <w:start w:val="1"/>
      <w:numFmt w:val="bullet"/>
      <w:lvlText w:val="·"/>
      <w:lvlJc w:val="left"/>
      <w:pPr>
        <w:ind w:left="720" w:hanging="360"/>
      </w:pPr>
      <w:rPr>
        <w:rFonts w:ascii="Symbol" w:hAnsi="Symbol" w:hint="default"/>
      </w:rPr>
    </w:lvl>
    <w:lvl w:ilvl="1" w:tplc="F61C1CF4">
      <w:start w:val="1"/>
      <w:numFmt w:val="bullet"/>
      <w:lvlText w:val="o"/>
      <w:lvlJc w:val="left"/>
      <w:pPr>
        <w:ind w:left="1440" w:hanging="360"/>
      </w:pPr>
      <w:rPr>
        <w:rFonts w:ascii="Courier New" w:hAnsi="Courier New" w:cs="Times New Roman" w:hint="default"/>
      </w:rPr>
    </w:lvl>
    <w:lvl w:ilvl="2" w:tplc="05D2BA24">
      <w:start w:val="1"/>
      <w:numFmt w:val="bullet"/>
      <w:lvlText w:val=""/>
      <w:lvlJc w:val="left"/>
      <w:pPr>
        <w:ind w:left="2160" w:hanging="360"/>
      </w:pPr>
      <w:rPr>
        <w:rFonts w:ascii="Wingdings" w:hAnsi="Wingdings" w:hint="default"/>
      </w:rPr>
    </w:lvl>
    <w:lvl w:ilvl="3" w:tplc="99642C9A">
      <w:start w:val="1"/>
      <w:numFmt w:val="bullet"/>
      <w:lvlText w:val=""/>
      <w:lvlJc w:val="left"/>
      <w:pPr>
        <w:ind w:left="2880" w:hanging="360"/>
      </w:pPr>
      <w:rPr>
        <w:rFonts w:ascii="Symbol" w:hAnsi="Symbol" w:hint="default"/>
      </w:rPr>
    </w:lvl>
    <w:lvl w:ilvl="4" w:tplc="65EEF1EE">
      <w:start w:val="1"/>
      <w:numFmt w:val="bullet"/>
      <w:lvlText w:val="o"/>
      <w:lvlJc w:val="left"/>
      <w:pPr>
        <w:ind w:left="3600" w:hanging="360"/>
      </w:pPr>
      <w:rPr>
        <w:rFonts w:ascii="Courier New" w:hAnsi="Courier New" w:cs="Times New Roman" w:hint="default"/>
      </w:rPr>
    </w:lvl>
    <w:lvl w:ilvl="5" w:tplc="CFFEC5CE">
      <w:start w:val="1"/>
      <w:numFmt w:val="bullet"/>
      <w:lvlText w:val=""/>
      <w:lvlJc w:val="left"/>
      <w:pPr>
        <w:ind w:left="4320" w:hanging="360"/>
      </w:pPr>
      <w:rPr>
        <w:rFonts w:ascii="Wingdings" w:hAnsi="Wingdings" w:hint="default"/>
      </w:rPr>
    </w:lvl>
    <w:lvl w:ilvl="6" w:tplc="1572FB42">
      <w:start w:val="1"/>
      <w:numFmt w:val="bullet"/>
      <w:lvlText w:val=""/>
      <w:lvlJc w:val="left"/>
      <w:pPr>
        <w:ind w:left="5040" w:hanging="360"/>
      </w:pPr>
      <w:rPr>
        <w:rFonts w:ascii="Symbol" w:hAnsi="Symbol" w:hint="default"/>
      </w:rPr>
    </w:lvl>
    <w:lvl w:ilvl="7" w:tplc="AAE45958">
      <w:start w:val="1"/>
      <w:numFmt w:val="bullet"/>
      <w:lvlText w:val="o"/>
      <w:lvlJc w:val="left"/>
      <w:pPr>
        <w:ind w:left="5760" w:hanging="360"/>
      </w:pPr>
      <w:rPr>
        <w:rFonts w:ascii="Courier New" w:hAnsi="Courier New" w:cs="Times New Roman" w:hint="default"/>
      </w:rPr>
    </w:lvl>
    <w:lvl w:ilvl="8" w:tplc="F89E7BAE">
      <w:start w:val="1"/>
      <w:numFmt w:val="bullet"/>
      <w:lvlText w:val=""/>
      <w:lvlJc w:val="left"/>
      <w:pPr>
        <w:ind w:left="6480" w:hanging="360"/>
      </w:pPr>
      <w:rPr>
        <w:rFonts w:ascii="Wingdings" w:hAnsi="Wingdings" w:hint="default"/>
      </w:rPr>
    </w:lvl>
  </w:abstractNum>
  <w:abstractNum w:abstractNumId="3" w15:restartNumberingAfterBreak="0">
    <w:nsid w:val="54DB14BD"/>
    <w:multiLevelType w:val="hybridMultilevel"/>
    <w:tmpl w:val="8B1E93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291953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1901545">
    <w:abstractNumId w:val="0"/>
  </w:num>
  <w:num w:numId="3" w16cid:durableId="1167862396">
    <w:abstractNumId w:val="2"/>
  </w:num>
  <w:num w:numId="4" w16cid:durableId="153109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49"/>
    <w:rsid w:val="0002656B"/>
    <w:rsid w:val="00146A7B"/>
    <w:rsid w:val="001534B2"/>
    <w:rsid w:val="001D179B"/>
    <w:rsid w:val="001E6D6C"/>
    <w:rsid w:val="00212DCA"/>
    <w:rsid w:val="002A5B93"/>
    <w:rsid w:val="002D57A1"/>
    <w:rsid w:val="0038508D"/>
    <w:rsid w:val="004B330D"/>
    <w:rsid w:val="004D41CA"/>
    <w:rsid w:val="00521D9B"/>
    <w:rsid w:val="005D1D20"/>
    <w:rsid w:val="00695036"/>
    <w:rsid w:val="006E25FE"/>
    <w:rsid w:val="00791AD0"/>
    <w:rsid w:val="007F1BF2"/>
    <w:rsid w:val="00893DCE"/>
    <w:rsid w:val="00954CA1"/>
    <w:rsid w:val="00A00A04"/>
    <w:rsid w:val="00A6536F"/>
    <w:rsid w:val="00AB125B"/>
    <w:rsid w:val="00AF1109"/>
    <w:rsid w:val="00B53DD8"/>
    <w:rsid w:val="00B84651"/>
    <w:rsid w:val="00BF5D7F"/>
    <w:rsid w:val="00C3499D"/>
    <w:rsid w:val="00C71E8D"/>
    <w:rsid w:val="00CD2FF9"/>
    <w:rsid w:val="00D30548"/>
    <w:rsid w:val="00D5049F"/>
    <w:rsid w:val="00D538F7"/>
    <w:rsid w:val="00E33FF2"/>
    <w:rsid w:val="00E40933"/>
    <w:rsid w:val="00E54F55"/>
    <w:rsid w:val="00F237B5"/>
    <w:rsid w:val="00F32549"/>
    <w:rsid w:val="00F43FAC"/>
    <w:rsid w:val="00FD4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AD91"/>
  <w15:chartTrackingRefBased/>
  <w15:docId w15:val="{585CF189-752F-48DE-A4E2-9EC11A23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0548"/>
    <w:rPr>
      <w:color w:val="0563C1" w:themeColor="hyperlink"/>
      <w:u w:val="single"/>
    </w:rPr>
  </w:style>
  <w:style w:type="character" w:styleId="UnresolvedMention">
    <w:name w:val="Unresolved Mention"/>
    <w:basedOn w:val="DefaultParagraphFont"/>
    <w:uiPriority w:val="99"/>
    <w:semiHidden/>
    <w:unhideWhenUsed/>
    <w:rsid w:val="00D30548"/>
    <w:rPr>
      <w:color w:val="808080"/>
      <w:shd w:val="clear" w:color="auto" w:fill="E6E6E6"/>
    </w:rPr>
  </w:style>
  <w:style w:type="paragraph" w:styleId="NormalWeb">
    <w:name w:val="Normal (Web)"/>
    <w:basedOn w:val="Normal"/>
    <w:uiPriority w:val="99"/>
    <w:unhideWhenUsed/>
    <w:rsid w:val="004B330D"/>
    <w:pPr>
      <w:spacing w:before="100" w:beforeAutospacing="1" w:after="100" w:afterAutospacing="1" w:line="240" w:lineRule="auto"/>
    </w:pPr>
    <w:rPr>
      <w:rFonts w:ascii="Calibri" w:eastAsiaTheme="minorEastAsia" w:hAnsi="Calibri" w:cs="Calibri"/>
      <w:lang w:eastAsia="en-GB"/>
    </w:rPr>
  </w:style>
  <w:style w:type="paragraph" w:styleId="ListParagraph">
    <w:name w:val="List Paragraph"/>
    <w:basedOn w:val="Normal"/>
    <w:uiPriority w:val="34"/>
    <w:qFormat/>
    <w:rsid w:val="004D41CA"/>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756735">
      <w:bodyDiv w:val="1"/>
      <w:marLeft w:val="0"/>
      <w:marRight w:val="0"/>
      <w:marTop w:val="0"/>
      <w:marBottom w:val="0"/>
      <w:divBdr>
        <w:top w:val="none" w:sz="0" w:space="0" w:color="auto"/>
        <w:left w:val="none" w:sz="0" w:space="0" w:color="auto"/>
        <w:bottom w:val="none" w:sz="0" w:space="0" w:color="auto"/>
        <w:right w:val="none" w:sz="0" w:space="0" w:color="auto"/>
      </w:divBdr>
    </w:div>
    <w:div w:id="546842812">
      <w:bodyDiv w:val="1"/>
      <w:marLeft w:val="0"/>
      <w:marRight w:val="0"/>
      <w:marTop w:val="0"/>
      <w:marBottom w:val="0"/>
      <w:divBdr>
        <w:top w:val="none" w:sz="0" w:space="0" w:color="auto"/>
        <w:left w:val="none" w:sz="0" w:space="0" w:color="auto"/>
        <w:bottom w:val="none" w:sz="0" w:space="0" w:color="auto"/>
        <w:right w:val="none" w:sz="0" w:space="0" w:color="auto"/>
      </w:divBdr>
    </w:div>
    <w:div w:id="155808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styskraftykidz@gmail.com" TargetMode="External"/><Relationship Id="rId3" Type="http://schemas.openxmlformats.org/officeDocument/2006/relationships/styles" Target="styles.xml"/><Relationship Id="rId7" Type="http://schemas.openxmlformats.org/officeDocument/2006/relationships/hyperlink" Target="http://www.facebook.com/kraftk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B2ECF-2B39-4806-A6B4-F45D3CCA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Henderson</dc:creator>
  <cp:keywords/>
  <dc:description/>
  <cp:lastModifiedBy>Kirsty Henderson</cp:lastModifiedBy>
  <cp:revision>2</cp:revision>
  <dcterms:created xsi:type="dcterms:W3CDTF">2022-07-25T20:20:00Z</dcterms:created>
  <dcterms:modified xsi:type="dcterms:W3CDTF">2022-07-25T20:20:00Z</dcterms:modified>
</cp:coreProperties>
</file>