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7F67DF6" w:rsidR="00A443D1" w:rsidRDefault="00FF14E8" w:rsidP="3EEC15EE">
      <w:pPr>
        <w:spacing w:line="257" w:lineRule="auto"/>
      </w:pPr>
      <w:r>
        <w:rPr>
          <w:rFonts w:ascii="Comic Sans MS" w:eastAsia="Comic Sans MS" w:hAnsi="Comic Sans MS" w:cs="Comic Sans MS"/>
          <w:sz w:val="24"/>
          <w:szCs w:val="24"/>
        </w:rPr>
        <w:t xml:space="preserve">The children will have access to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32367AE4" w14:textId="7C869B71" w:rsidR="00717C34"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222BE0EE" w14:textId="77777777" w:rsidR="000F49BE"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Collection</w:t>
      </w:r>
      <w:r w:rsidR="00054BC6">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the </w:t>
      </w:r>
      <w:r w:rsidR="008A4217">
        <w:rPr>
          <w:rFonts w:ascii="Comic Sans MS" w:eastAsia="Comic Sans MS" w:hAnsi="Comic Sans MS" w:cs="Comic Sans MS"/>
          <w:sz w:val="24"/>
          <w:szCs w:val="24"/>
        </w:rPr>
        <w:t xml:space="preserve">door at the end of the corridor (it’s more spacious there than outside the </w:t>
      </w:r>
      <w:r w:rsidR="000F49BE">
        <w:rPr>
          <w:rFonts w:ascii="Comic Sans MS" w:eastAsia="Comic Sans MS" w:hAnsi="Comic Sans MS" w:cs="Comic Sans MS"/>
          <w:sz w:val="24"/>
          <w:szCs w:val="24"/>
        </w:rPr>
        <w:t xml:space="preserve">room door).  </w:t>
      </w:r>
      <w:r w:rsidR="52ABC64F" w:rsidRPr="00054BC6">
        <w:rPr>
          <w:rFonts w:ascii="Comic Sans MS" w:eastAsia="Comic Sans MS" w:hAnsi="Comic Sans MS" w:cs="Comic Sans MS"/>
          <w:sz w:val="24"/>
          <w:szCs w:val="24"/>
        </w:rPr>
        <w:t xml:space="preserve">I will be standing there to ensure that </w:t>
      </w:r>
      <w:r w:rsidRPr="00054BC6">
        <w:rPr>
          <w:rFonts w:ascii="Comic Sans MS" w:eastAsia="Comic Sans MS" w:hAnsi="Comic Sans MS" w:cs="Comic Sans MS"/>
          <w:sz w:val="24"/>
          <w:szCs w:val="24"/>
        </w:rPr>
        <w:t>your child leaves only with you</w:t>
      </w:r>
      <w:r w:rsidR="52ABC64F" w:rsidRPr="00054BC6">
        <w:rPr>
          <w:rFonts w:ascii="Comic Sans MS" w:eastAsia="Comic Sans MS" w:hAnsi="Comic Sans MS" w:cs="Comic Sans MS"/>
          <w:sz w:val="24"/>
          <w:szCs w:val="24"/>
        </w:rPr>
        <w:t xml:space="preserve">, I will send your child over to you at the end of the class once you have given us a little wave.  </w:t>
      </w:r>
    </w:p>
    <w:p w14:paraId="05B92B74" w14:textId="77777777" w:rsidR="000F49BE" w:rsidRDefault="000F49BE" w:rsidP="3EEC15EE">
      <w:pPr>
        <w:spacing w:line="257" w:lineRule="auto"/>
        <w:rPr>
          <w:rFonts w:ascii="Comic Sans MS" w:eastAsia="Comic Sans MS" w:hAnsi="Comic Sans MS" w:cs="Comic Sans MS"/>
          <w:sz w:val="24"/>
          <w:szCs w:val="24"/>
        </w:rPr>
      </w:pPr>
    </w:p>
    <w:p w14:paraId="36C673CE" w14:textId="0860D432" w:rsidR="00A443D1" w:rsidRDefault="52ABC64F" w:rsidP="3EEC15EE">
      <w:pPr>
        <w:spacing w:line="257" w:lineRule="auto"/>
      </w:pPr>
      <w:r w:rsidRPr="3EEC15EE">
        <w:rPr>
          <w:rFonts w:ascii="Comic Sans MS" w:eastAsia="Comic Sans MS" w:hAnsi="Comic Sans MS" w:cs="Comic Sans MS"/>
          <w:b/>
          <w:bCs/>
          <w:color w:val="FF0000"/>
          <w:sz w:val="24"/>
          <w:szCs w:val="24"/>
          <w:u w:val="single"/>
        </w:rPr>
        <w:t>PLEASE BE VERY MINDFUL OF THE CHILDREN IN THE CAR PARK.</w:t>
      </w:r>
    </w:p>
    <w:p w14:paraId="3AA9B8F5" w14:textId="527E5273"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478B6EF5" w14:textId="68526D17" w:rsidR="00A443D1" w:rsidRPr="00054BC6" w:rsidRDefault="52ABC64F" w:rsidP="3EEC15EE">
      <w:pPr>
        <w:spacing w:line="257" w:lineRule="auto"/>
      </w:pPr>
      <w:r w:rsidRPr="00054BC6">
        <w:rPr>
          <w:rFonts w:ascii="Comic Sans MS" w:eastAsia="Comic Sans MS" w:hAnsi="Comic Sans MS" w:cs="Comic Sans MS"/>
          <w:sz w:val="24"/>
          <w:szCs w:val="24"/>
        </w:rPr>
        <w:t>Children should bring minimal belongings. A water bottle</w:t>
      </w:r>
      <w:r w:rsidR="000F49BE">
        <w:rPr>
          <w:rFonts w:ascii="Comic Sans MS" w:eastAsia="Comic Sans MS" w:hAnsi="Comic Sans MS" w:cs="Comic Sans MS"/>
          <w:sz w:val="24"/>
          <w:szCs w:val="24"/>
        </w:rPr>
        <w:t xml:space="preserve"> and </w:t>
      </w:r>
      <w:r w:rsidRPr="00054BC6">
        <w:rPr>
          <w:rFonts w:ascii="Comic Sans MS" w:eastAsia="Comic Sans MS" w:hAnsi="Comic Sans MS" w:cs="Comic Sans MS"/>
          <w:sz w:val="24"/>
          <w:szCs w:val="24"/>
        </w:rPr>
        <w:t>any medication</w:t>
      </w:r>
      <w:r w:rsidR="000F49BE">
        <w:rPr>
          <w:rFonts w:ascii="Comic Sans MS" w:eastAsia="Comic Sans MS" w:hAnsi="Comic Sans MS" w:cs="Comic Sans MS"/>
          <w:sz w:val="24"/>
          <w:szCs w:val="24"/>
        </w:rPr>
        <w:t xml:space="preserve"> </w:t>
      </w:r>
      <w:proofErr w:type="gramStart"/>
      <w:r w:rsidRPr="00054BC6">
        <w:rPr>
          <w:rFonts w:ascii="Comic Sans MS" w:eastAsia="Comic Sans MS" w:hAnsi="Comic Sans MS" w:cs="Comic Sans MS"/>
          <w:sz w:val="24"/>
          <w:szCs w:val="24"/>
        </w:rPr>
        <w:t>is</w:t>
      </w:r>
      <w:proofErr w:type="gramEnd"/>
      <w:r w:rsidRPr="00054BC6">
        <w:rPr>
          <w:rFonts w:ascii="Comic Sans MS" w:eastAsia="Comic Sans MS" w:hAnsi="Comic Sans MS" w:cs="Comic Sans MS"/>
          <w:sz w:val="24"/>
          <w:szCs w:val="24"/>
        </w:rPr>
        <w:t xml:space="preserve"> all that is required.</w:t>
      </w:r>
      <w:r w:rsidR="00AB08DB">
        <w:rPr>
          <w:rFonts w:ascii="Comic Sans MS" w:eastAsia="Comic Sans MS" w:hAnsi="Comic Sans MS" w:cs="Comic Sans MS"/>
          <w:sz w:val="24"/>
          <w:szCs w:val="24"/>
        </w:rPr>
        <w:t xml:space="preserve">  </w:t>
      </w:r>
      <w:r w:rsidR="003C69FF">
        <w:rPr>
          <w:rFonts w:ascii="Comic Sans MS" w:eastAsia="Comic Sans MS" w:hAnsi="Comic Sans MS" w:cs="Comic Sans MS"/>
          <w:sz w:val="24"/>
          <w:szCs w:val="24"/>
        </w:rPr>
        <w:t>If your child has to bring a phone to class then Kirsty will pop it in the office until the end of the class to ensure that it does not get damaged by the resources.</w:t>
      </w:r>
    </w:p>
    <w:p w14:paraId="0DF8B8E5" w14:textId="72C38303"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0A41AAF7" w14:textId="4CF9E212" w:rsidR="00A443D1" w:rsidRPr="00054BC6" w:rsidRDefault="52ABC64F" w:rsidP="00AD7AE3">
      <w:pPr>
        <w:spacing w:line="257" w:lineRule="auto"/>
      </w:pPr>
      <w:r w:rsidRPr="00054BC6">
        <w:rPr>
          <w:rFonts w:ascii="Comic Sans MS" w:eastAsia="Comic Sans MS" w:hAnsi="Comic Sans MS" w:cs="Comic Sans MS"/>
          <w:sz w:val="24"/>
          <w:szCs w:val="24"/>
        </w:rPr>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48E5E24B" w14:textId="2A1682DD" w:rsidR="00A443D1" w:rsidRPr="000F49BE" w:rsidRDefault="52ABC64F" w:rsidP="3EEC15EE">
      <w:pPr>
        <w:spacing w:line="257" w:lineRule="auto"/>
      </w:pPr>
      <w:r w:rsidRPr="00054BC6">
        <w:rPr>
          <w:rFonts w:ascii="Comic Sans MS" w:eastAsia="Comic Sans MS" w:hAnsi="Comic Sans MS" w:cs="Comic Sans MS"/>
          <w:sz w:val="24"/>
          <w:szCs w:val="24"/>
        </w:rPr>
        <w:lastRenderedPageBreak/>
        <w:t xml:space="preserve"> </w:t>
      </w:r>
    </w:p>
    <w:p w14:paraId="64C2D542" w14:textId="14FE2C29"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Road, Dunfermline, KY11 8NT</w:t>
      </w:r>
      <w:r w:rsidR="00E620D8">
        <w:rPr>
          <w:rFonts w:ascii="Comic Sans MS" w:eastAsia="Comic Sans MS" w:hAnsi="Comic Sans MS" w:cs="Comic Sans MS"/>
          <w:sz w:val="24"/>
          <w:szCs w:val="24"/>
        </w:rPr>
        <w:t>.</w:t>
      </w:r>
      <w:r w:rsidR="008516AE">
        <w:rPr>
          <w:rFonts w:ascii="Comic Sans MS" w:eastAsia="Comic Sans MS" w:hAnsi="Comic Sans MS" w:cs="Comic Sans MS"/>
          <w:sz w:val="24"/>
          <w:szCs w:val="24"/>
        </w:rPr>
        <w:t xml:space="preserve">  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E5787A5" w14:textId="45AF1797" w:rsidR="00A443D1" w:rsidRDefault="00A443D1" w:rsidP="000F49BE">
      <w:pPr>
        <w:spacing w:line="257" w:lineRule="auto"/>
      </w:pPr>
    </w:p>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0F49BE"/>
    <w:rsid w:val="00126E21"/>
    <w:rsid w:val="001E680B"/>
    <w:rsid w:val="001F16D1"/>
    <w:rsid w:val="002C5642"/>
    <w:rsid w:val="003C69FF"/>
    <w:rsid w:val="00531F27"/>
    <w:rsid w:val="0058458D"/>
    <w:rsid w:val="00630F1B"/>
    <w:rsid w:val="0066704A"/>
    <w:rsid w:val="00693DC5"/>
    <w:rsid w:val="006C2679"/>
    <w:rsid w:val="006D5BFC"/>
    <w:rsid w:val="00700DE0"/>
    <w:rsid w:val="00717C34"/>
    <w:rsid w:val="008516AE"/>
    <w:rsid w:val="008A4217"/>
    <w:rsid w:val="008D688E"/>
    <w:rsid w:val="0097173E"/>
    <w:rsid w:val="009A056F"/>
    <w:rsid w:val="009C7B2C"/>
    <w:rsid w:val="00A25955"/>
    <w:rsid w:val="00A412FB"/>
    <w:rsid w:val="00A443D1"/>
    <w:rsid w:val="00AB08DB"/>
    <w:rsid w:val="00AC4460"/>
    <w:rsid w:val="00AD7AE3"/>
    <w:rsid w:val="00B02912"/>
    <w:rsid w:val="00C947F7"/>
    <w:rsid w:val="00D96D77"/>
    <w:rsid w:val="00E620D8"/>
    <w:rsid w:val="00EB35C4"/>
    <w:rsid w:val="00F61893"/>
    <w:rsid w:val="00F75A18"/>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9174</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2023-01-05T20:09:00Z</dcterms:created>
  <dcterms:modified xsi:type="dcterms:W3CDTF">2023-01-05T20:09:00Z</dcterms:modified>
</cp:coreProperties>
</file>