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AFAB" w14:textId="740A6085" w:rsidR="00CE1BC2" w:rsidRPr="001E0D25" w:rsidRDefault="00CE1BC2" w:rsidP="001E0D25">
      <w:r>
        <w:rPr>
          <w:rFonts w:ascii="Arial Nova" w:hAnsi="Arial Nova"/>
          <w:noProof/>
          <w:color w:val="4472C4" w:themeColor="accent1"/>
          <w:sz w:val="24"/>
          <w:szCs w:val="24"/>
        </w:rPr>
        <w:drawing>
          <wp:inline distT="0" distB="0" distL="0" distR="0" wp14:anchorId="0F0EEFF3" wp14:editId="4B17E3DD">
            <wp:extent cx="1549400" cy="1012679"/>
            <wp:effectExtent l="0" t="0" r="0" b="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261" cy="102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D25">
        <w:rPr>
          <w:b/>
          <w:bCs/>
        </w:rPr>
        <w:t xml:space="preserve">                 </w:t>
      </w:r>
      <w:r w:rsidRPr="003144B1">
        <w:rPr>
          <w:b/>
          <w:bCs/>
        </w:rPr>
        <w:t>Terms and Conditions</w:t>
      </w:r>
    </w:p>
    <w:p w14:paraId="501947FE" w14:textId="3D973CA0" w:rsidR="003144B1" w:rsidRPr="001E0D25" w:rsidRDefault="003144B1">
      <w:pPr>
        <w:rPr>
          <w:sz w:val="20"/>
          <w:szCs w:val="20"/>
          <w:u w:val="single"/>
        </w:rPr>
      </w:pPr>
      <w:r w:rsidRPr="001E0D25">
        <w:rPr>
          <w:sz w:val="20"/>
          <w:szCs w:val="20"/>
          <w:u w:val="single"/>
        </w:rPr>
        <w:t>Registration</w:t>
      </w:r>
    </w:p>
    <w:p w14:paraId="6DFD9F83" w14:textId="2DA75F93" w:rsidR="003144B1" w:rsidRPr="001E0D25" w:rsidRDefault="00104058">
      <w:pPr>
        <w:rPr>
          <w:sz w:val="20"/>
          <w:szCs w:val="20"/>
        </w:rPr>
      </w:pPr>
      <w:r w:rsidRPr="001E0D25">
        <w:rPr>
          <w:sz w:val="20"/>
          <w:szCs w:val="20"/>
        </w:rPr>
        <w:t>All parents/</w:t>
      </w:r>
      <w:proofErr w:type="spellStart"/>
      <w:r w:rsidRPr="001E0D25">
        <w:rPr>
          <w:sz w:val="20"/>
          <w:szCs w:val="20"/>
        </w:rPr>
        <w:t>carers</w:t>
      </w:r>
      <w:proofErr w:type="spellEnd"/>
      <w:r w:rsidRPr="001E0D25">
        <w:rPr>
          <w:sz w:val="20"/>
          <w:szCs w:val="20"/>
        </w:rPr>
        <w:t xml:space="preserve"> must complete our registration form in full before a child can be accepted at a club. Registra</w:t>
      </w:r>
      <w:r w:rsidR="002F30D6" w:rsidRPr="001E0D25">
        <w:rPr>
          <w:sz w:val="20"/>
          <w:szCs w:val="20"/>
        </w:rPr>
        <w:t xml:space="preserve">tion forms can be obtained from he Club directly or via email </w:t>
      </w:r>
      <w:hyperlink r:id="rId5" w:history="1">
        <w:r w:rsidR="00545DEA" w:rsidRPr="001E0D25">
          <w:rPr>
            <w:rStyle w:val="Hyperlink"/>
            <w:sz w:val="20"/>
            <w:szCs w:val="20"/>
          </w:rPr>
          <w:t>info@artbusters.co.uk</w:t>
        </w:r>
      </w:hyperlink>
    </w:p>
    <w:p w14:paraId="307499B0" w14:textId="77048039" w:rsidR="00545DEA" w:rsidRPr="001E0D25" w:rsidRDefault="00545DEA">
      <w:pPr>
        <w:rPr>
          <w:sz w:val="20"/>
          <w:szCs w:val="20"/>
        </w:rPr>
      </w:pPr>
      <w:r w:rsidRPr="001E0D25">
        <w:rPr>
          <w:sz w:val="20"/>
          <w:szCs w:val="20"/>
        </w:rPr>
        <w:t>Any changes to the information contained on the registration form, whether it be contact details, medical details, change of address etc.</w:t>
      </w:r>
      <w:r w:rsidR="00192B8C" w:rsidRPr="001E0D25">
        <w:rPr>
          <w:sz w:val="20"/>
          <w:szCs w:val="20"/>
        </w:rPr>
        <w:t xml:space="preserve">, must be notified in writing by the parent or </w:t>
      </w:r>
      <w:proofErr w:type="spellStart"/>
      <w:r w:rsidR="00192B8C" w:rsidRPr="001E0D25">
        <w:rPr>
          <w:sz w:val="20"/>
          <w:szCs w:val="20"/>
        </w:rPr>
        <w:t>carer</w:t>
      </w:r>
      <w:proofErr w:type="spellEnd"/>
      <w:r w:rsidR="00192B8C" w:rsidRPr="001E0D25">
        <w:rPr>
          <w:sz w:val="20"/>
          <w:szCs w:val="20"/>
        </w:rPr>
        <w:t xml:space="preserve"> as s</w:t>
      </w:r>
      <w:r w:rsidR="00303846" w:rsidRPr="001E0D25">
        <w:rPr>
          <w:sz w:val="20"/>
          <w:szCs w:val="20"/>
        </w:rPr>
        <w:t>oo</w:t>
      </w:r>
      <w:r w:rsidR="00192B8C" w:rsidRPr="001E0D25">
        <w:rPr>
          <w:sz w:val="20"/>
          <w:szCs w:val="20"/>
        </w:rPr>
        <w:t>n as possible to the Club M</w:t>
      </w:r>
      <w:r w:rsidR="00303846" w:rsidRPr="001E0D25">
        <w:rPr>
          <w:sz w:val="20"/>
          <w:szCs w:val="20"/>
        </w:rPr>
        <w:t>anager.</w:t>
      </w:r>
    </w:p>
    <w:p w14:paraId="02B7F269" w14:textId="65DB689B" w:rsidR="00303846" w:rsidRPr="001E0D25" w:rsidRDefault="00303846">
      <w:pPr>
        <w:rPr>
          <w:sz w:val="20"/>
          <w:szCs w:val="20"/>
        </w:rPr>
      </w:pPr>
    </w:p>
    <w:p w14:paraId="2D48E092" w14:textId="109A1737" w:rsidR="00303846" w:rsidRPr="001E0D25" w:rsidRDefault="00303846">
      <w:pPr>
        <w:rPr>
          <w:sz w:val="20"/>
          <w:szCs w:val="20"/>
          <w:u w:val="single"/>
        </w:rPr>
      </w:pPr>
      <w:r w:rsidRPr="001E0D25">
        <w:rPr>
          <w:sz w:val="20"/>
          <w:szCs w:val="20"/>
          <w:u w:val="single"/>
        </w:rPr>
        <w:t>Bookings</w:t>
      </w:r>
    </w:p>
    <w:p w14:paraId="027961BD" w14:textId="12C2F9D7" w:rsidR="00303846" w:rsidRPr="001E0D25" w:rsidRDefault="00303846">
      <w:pPr>
        <w:rPr>
          <w:sz w:val="20"/>
          <w:szCs w:val="20"/>
        </w:rPr>
      </w:pPr>
      <w:r w:rsidRPr="001E0D25">
        <w:rPr>
          <w:sz w:val="20"/>
          <w:szCs w:val="20"/>
        </w:rPr>
        <w:t>Parents a</w:t>
      </w:r>
      <w:r w:rsidR="006D7730" w:rsidRPr="001E0D25">
        <w:rPr>
          <w:sz w:val="20"/>
          <w:szCs w:val="20"/>
        </w:rPr>
        <w:t>gree to book and pay for the sessions in advance.</w:t>
      </w:r>
    </w:p>
    <w:p w14:paraId="5CF762E7" w14:textId="5BF5B118" w:rsidR="006D7730" w:rsidRPr="001E0D25" w:rsidRDefault="006D7730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Please ensure that a minimum (where possible) of 2 </w:t>
      </w:r>
      <w:proofErr w:type="spellStart"/>
      <w:r w:rsidRPr="001E0D25">
        <w:rPr>
          <w:sz w:val="20"/>
          <w:szCs w:val="20"/>
        </w:rPr>
        <w:t>weeks notice</w:t>
      </w:r>
      <w:proofErr w:type="spellEnd"/>
      <w:r w:rsidRPr="001E0D25">
        <w:rPr>
          <w:sz w:val="20"/>
          <w:szCs w:val="20"/>
        </w:rPr>
        <w:t xml:space="preserve"> is given to change </w:t>
      </w:r>
      <w:r w:rsidR="0046434D" w:rsidRPr="001E0D25">
        <w:rPr>
          <w:sz w:val="20"/>
          <w:szCs w:val="20"/>
        </w:rPr>
        <w:t xml:space="preserve">prebooked arrangements. It is not possible to swap days or refund monies due to non-attendance once </w:t>
      </w:r>
      <w:r w:rsidR="00C5359C" w:rsidRPr="001E0D25">
        <w:rPr>
          <w:sz w:val="20"/>
          <w:szCs w:val="20"/>
        </w:rPr>
        <w:t>booking has been made.</w:t>
      </w:r>
    </w:p>
    <w:p w14:paraId="7B97DE5A" w14:textId="4BB9B6D1" w:rsidR="00C5359C" w:rsidRPr="001E0D25" w:rsidRDefault="00C5359C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If a child is collected late, parents will be invoiced for the extra staffing costs </w:t>
      </w:r>
      <w:r w:rsidR="00A243C5" w:rsidRPr="001E0D25">
        <w:rPr>
          <w:sz w:val="20"/>
          <w:szCs w:val="20"/>
        </w:rPr>
        <w:t xml:space="preserve">(unless </w:t>
      </w:r>
      <w:r w:rsidR="00D35101" w:rsidRPr="001E0D25">
        <w:rPr>
          <w:sz w:val="20"/>
          <w:szCs w:val="20"/>
        </w:rPr>
        <w:t xml:space="preserve">discussed with Club Manager) Any costs incurred by </w:t>
      </w:r>
      <w:proofErr w:type="spellStart"/>
      <w:r w:rsidR="00D35101" w:rsidRPr="001E0D25">
        <w:rPr>
          <w:sz w:val="20"/>
          <w:szCs w:val="20"/>
        </w:rPr>
        <w:t>Artbusters</w:t>
      </w:r>
      <w:proofErr w:type="spellEnd"/>
      <w:r w:rsidR="00D35101" w:rsidRPr="001E0D25">
        <w:rPr>
          <w:sz w:val="20"/>
          <w:szCs w:val="20"/>
        </w:rPr>
        <w:t xml:space="preserve"> relating to </w:t>
      </w:r>
      <w:r w:rsidR="00F24D68" w:rsidRPr="001E0D25">
        <w:rPr>
          <w:sz w:val="20"/>
          <w:szCs w:val="20"/>
        </w:rPr>
        <w:t>the recovery of fees will be added to any amount outstanding.</w:t>
      </w:r>
    </w:p>
    <w:p w14:paraId="2EA74A97" w14:textId="11E63EA9" w:rsidR="00F24D68" w:rsidRPr="001E0D25" w:rsidRDefault="00F24D68">
      <w:pPr>
        <w:rPr>
          <w:sz w:val="20"/>
          <w:szCs w:val="20"/>
        </w:rPr>
      </w:pPr>
    </w:p>
    <w:p w14:paraId="48FEA4C6" w14:textId="42526AFE" w:rsidR="00F24D68" w:rsidRPr="001E0D25" w:rsidRDefault="00751C9B">
      <w:pPr>
        <w:rPr>
          <w:sz w:val="20"/>
          <w:szCs w:val="20"/>
          <w:u w:val="single"/>
        </w:rPr>
      </w:pPr>
      <w:proofErr w:type="spellStart"/>
      <w:r w:rsidRPr="001E0D25">
        <w:rPr>
          <w:sz w:val="20"/>
          <w:szCs w:val="20"/>
          <w:u w:val="single"/>
        </w:rPr>
        <w:t>Behavio</w:t>
      </w:r>
      <w:r w:rsidR="002F3F13" w:rsidRPr="001E0D25">
        <w:rPr>
          <w:sz w:val="20"/>
          <w:szCs w:val="20"/>
          <w:u w:val="single"/>
        </w:rPr>
        <w:t>u</w:t>
      </w:r>
      <w:r w:rsidRPr="001E0D25">
        <w:rPr>
          <w:sz w:val="20"/>
          <w:szCs w:val="20"/>
          <w:u w:val="single"/>
        </w:rPr>
        <w:t>r</w:t>
      </w:r>
      <w:proofErr w:type="spellEnd"/>
      <w:r w:rsidRPr="001E0D25">
        <w:rPr>
          <w:sz w:val="20"/>
          <w:szCs w:val="20"/>
          <w:u w:val="single"/>
        </w:rPr>
        <w:t xml:space="preserve"> </w:t>
      </w:r>
    </w:p>
    <w:p w14:paraId="6EDF6F7B" w14:textId="0AE3A3FF" w:rsidR="002F3F13" w:rsidRPr="001E0D25" w:rsidRDefault="0011597D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All children are expected to behave appropriately at the club. Parents will be informed if their child’s </w:t>
      </w:r>
      <w:proofErr w:type="spellStart"/>
      <w:r w:rsidRPr="001E0D25">
        <w:rPr>
          <w:sz w:val="20"/>
          <w:szCs w:val="20"/>
        </w:rPr>
        <w:t>behaviour</w:t>
      </w:r>
      <w:proofErr w:type="spellEnd"/>
      <w:r w:rsidRPr="001E0D25">
        <w:rPr>
          <w:sz w:val="20"/>
          <w:szCs w:val="20"/>
        </w:rPr>
        <w:t xml:space="preserve"> is </w:t>
      </w:r>
      <w:r w:rsidR="00D10490" w:rsidRPr="001E0D25">
        <w:rPr>
          <w:sz w:val="20"/>
          <w:szCs w:val="20"/>
        </w:rPr>
        <w:t xml:space="preserve">inappropriate. </w:t>
      </w:r>
    </w:p>
    <w:p w14:paraId="5A173292" w14:textId="46FBE913" w:rsidR="00067D00" w:rsidRPr="001E0D25" w:rsidRDefault="00067D00">
      <w:pPr>
        <w:rPr>
          <w:sz w:val="20"/>
          <w:szCs w:val="20"/>
        </w:rPr>
      </w:pPr>
    </w:p>
    <w:p w14:paraId="4929562B" w14:textId="0807432F" w:rsidR="00067D00" w:rsidRPr="001E0D25" w:rsidRDefault="00067D00">
      <w:pPr>
        <w:rPr>
          <w:sz w:val="20"/>
          <w:szCs w:val="20"/>
          <w:u w:val="single"/>
        </w:rPr>
      </w:pPr>
      <w:r w:rsidRPr="001E0D25">
        <w:rPr>
          <w:sz w:val="20"/>
          <w:szCs w:val="20"/>
          <w:u w:val="single"/>
        </w:rPr>
        <w:t>Child Welfare</w:t>
      </w:r>
    </w:p>
    <w:p w14:paraId="19A9254A" w14:textId="471AD467" w:rsidR="00807126" w:rsidRPr="001E0D25" w:rsidRDefault="00807126">
      <w:pPr>
        <w:rPr>
          <w:sz w:val="20"/>
          <w:szCs w:val="20"/>
        </w:rPr>
      </w:pPr>
      <w:r w:rsidRPr="001E0D25">
        <w:rPr>
          <w:sz w:val="20"/>
          <w:szCs w:val="20"/>
        </w:rPr>
        <w:t>In the event of an emergency</w:t>
      </w:r>
      <w:r w:rsidR="00717821" w:rsidRPr="001E0D25">
        <w:rPr>
          <w:sz w:val="20"/>
          <w:szCs w:val="20"/>
        </w:rPr>
        <w:t xml:space="preserve">, </w:t>
      </w:r>
      <w:proofErr w:type="spellStart"/>
      <w:r w:rsidR="00717821" w:rsidRPr="001E0D25">
        <w:rPr>
          <w:sz w:val="20"/>
          <w:szCs w:val="20"/>
        </w:rPr>
        <w:t>parents</w:t>
      </w:r>
      <w:proofErr w:type="spellEnd"/>
      <w:r w:rsidR="00717821" w:rsidRPr="001E0D25">
        <w:rPr>
          <w:sz w:val="20"/>
          <w:szCs w:val="20"/>
        </w:rPr>
        <w:t xml:space="preserve"> consent to seeking of any emergency medical advice or treatment </w:t>
      </w:r>
      <w:r w:rsidR="00D05DFC" w:rsidRPr="001E0D25">
        <w:rPr>
          <w:sz w:val="20"/>
          <w:szCs w:val="20"/>
        </w:rPr>
        <w:t>in the future during the running of the club.</w:t>
      </w:r>
    </w:p>
    <w:p w14:paraId="2A7F9B5A" w14:textId="77777777" w:rsidR="00077FA1" w:rsidRPr="001E0D25" w:rsidRDefault="00D05DFC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Any child who has suffered </w:t>
      </w:r>
      <w:r w:rsidR="00AA01C8" w:rsidRPr="001E0D25">
        <w:rPr>
          <w:sz w:val="20"/>
          <w:szCs w:val="20"/>
        </w:rPr>
        <w:t>diarrhea</w:t>
      </w:r>
      <w:r w:rsidR="006E049A" w:rsidRPr="001E0D25">
        <w:rPr>
          <w:sz w:val="20"/>
          <w:szCs w:val="20"/>
        </w:rPr>
        <w:t xml:space="preserve">, sickness, high temperature/fever or </w:t>
      </w:r>
      <w:r w:rsidR="00EF4175" w:rsidRPr="001E0D25">
        <w:rPr>
          <w:sz w:val="20"/>
          <w:szCs w:val="20"/>
        </w:rPr>
        <w:t>conjunctiv</w:t>
      </w:r>
      <w:r w:rsidR="006734BF" w:rsidRPr="001E0D25">
        <w:rPr>
          <w:sz w:val="20"/>
          <w:szCs w:val="20"/>
        </w:rPr>
        <w:t xml:space="preserve">itis must be kept </w:t>
      </w:r>
      <w:r w:rsidR="00191D99" w:rsidRPr="001E0D25">
        <w:rPr>
          <w:sz w:val="20"/>
          <w:szCs w:val="20"/>
        </w:rPr>
        <w:t>away from the club for a period of 48 hours after such condition has ceased.</w:t>
      </w:r>
    </w:p>
    <w:p w14:paraId="72A86277" w14:textId="77777777" w:rsidR="00482231" w:rsidRPr="001E0D25" w:rsidRDefault="00077FA1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Any child suffering from headlice </w:t>
      </w:r>
      <w:r w:rsidR="00CD2D29" w:rsidRPr="001E0D25">
        <w:rPr>
          <w:sz w:val="20"/>
          <w:szCs w:val="20"/>
        </w:rPr>
        <w:t>must be kept away from the club until the hair has been fully treated and cleared. Should any child suffer from any of the above</w:t>
      </w:r>
      <w:r w:rsidR="00D25FF5" w:rsidRPr="001E0D25">
        <w:rPr>
          <w:sz w:val="20"/>
          <w:szCs w:val="20"/>
        </w:rPr>
        <w:t xml:space="preserve"> whilst at the club, the staff will contact and ask the parent/</w:t>
      </w:r>
      <w:proofErr w:type="spellStart"/>
      <w:r w:rsidR="00D25FF5" w:rsidRPr="001E0D25">
        <w:rPr>
          <w:sz w:val="20"/>
          <w:szCs w:val="20"/>
        </w:rPr>
        <w:t>carer</w:t>
      </w:r>
      <w:proofErr w:type="spellEnd"/>
      <w:r w:rsidR="00D25FF5" w:rsidRPr="001E0D25">
        <w:rPr>
          <w:sz w:val="20"/>
          <w:szCs w:val="20"/>
        </w:rPr>
        <w:t xml:space="preserve"> to come and collect the child as soon as possible.</w:t>
      </w:r>
    </w:p>
    <w:p w14:paraId="5E0E8DBF" w14:textId="77777777" w:rsidR="00D3745C" w:rsidRPr="001E0D25" w:rsidRDefault="00482231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Unless stated in the allergies section of the form, I give permission for </w:t>
      </w:r>
      <w:proofErr w:type="spellStart"/>
      <w:r w:rsidRPr="001E0D25">
        <w:rPr>
          <w:sz w:val="20"/>
          <w:szCs w:val="20"/>
        </w:rPr>
        <w:t>Artbusters</w:t>
      </w:r>
      <w:proofErr w:type="spellEnd"/>
      <w:r w:rsidRPr="001E0D25">
        <w:rPr>
          <w:sz w:val="20"/>
          <w:szCs w:val="20"/>
        </w:rPr>
        <w:t xml:space="preserve"> staff </w:t>
      </w:r>
      <w:r w:rsidR="00EA4174" w:rsidRPr="001E0D25">
        <w:rPr>
          <w:sz w:val="20"/>
          <w:szCs w:val="20"/>
        </w:rPr>
        <w:t>to use antiseptic wipes and/or plasters should they be needed.</w:t>
      </w:r>
    </w:p>
    <w:p w14:paraId="6B534995" w14:textId="361440BA" w:rsidR="00D05DFC" w:rsidRPr="001E0D25" w:rsidRDefault="00D3745C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Parents </w:t>
      </w:r>
      <w:r w:rsidR="003852FE" w:rsidRPr="001E0D25">
        <w:rPr>
          <w:sz w:val="20"/>
          <w:szCs w:val="20"/>
        </w:rPr>
        <w:t>are asked to</w:t>
      </w:r>
      <w:r w:rsidRPr="001E0D25">
        <w:rPr>
          <w:sz w:val="20"/>
          <w:szCs w:val="20"/>
        </w:rPr>
        <w:t xml:space="preserve"> fa</w:t>
      </w:r>
      <w:proofErr w:type="spellStart"/>
      <w:r w:rsidRPr="001E0D25">
        <w:rPr>
          <w:sz w:val="20"/>
          <w:szCs w:val="20"/>
        </w:rPr>
        <w:t>milarise</w:t>
      </w:r>
      <w:proofErr w:type="spellEnd"/>
      <w:r w:rsidRPr="001E0D25">
        <w:rPr>
          <w:sz w:val="20"/>
          <w:szCs w:val="20"/>
        </w:rPr>
        <w:t xml:space="preserve"> themselves </w:t>
      </w:r>
      <w:r w:rsidR="00113A5B" w:rsidRPr="001E0D25">
        <w:rPr>
          <w:sz w:val="20"/>
          <w:szCs w:val="20"/>
        </w:rPr>
        <w:t xml:space="preserve">with the </w:t>
      </w:r>
      <w:proofErr w:type="spellStart"/>
      <w:r w:rsidR="00113A5B" w:rsidRPr="001E0D25">
        <w:rPr>
          <w:sz w:val="20"/>
          <w:szCs w:val="20"/>
        </w:rPr>
        <w:t>Artbusters</w:t>
      </w:r>
      <w:proofErr w:type="spellEnd"/>
      <w:r w:rsidR="00113A5B" w:rsidRPr="001E0D25">
        <w:rPr>
          <w:sz w:val="20"/>
          <w:szCs w:val="20"/>
        </w:rPr>
        <w:t xml:space="preserve"> policies which are available upon request </w:t>
      </w:r>
      <w:r w:rsidR="003852FE" w:rsidRPr="001E0D25">
        <w:rPr>
          <w:sz w:val="20"/>
          <w:szCs w:val="20"/>
        </w:rPr>
        <w:t xml:space="preserve">at </w:t>
      </w:r>
      <w:hyperlink r:id="rId6" w:history="1">
        <w:r w:rsidR="003852FE" w:rsidRPr="001E0D25">
          <w:rPr>
            <w:rStyle w:val="Hyperlink"/>
            <w:sz w:val="20"/>
            <w:szCs w:val="20"/>
          </w:rPr>
          <w:t>info@artbusters.co.uk</w:t>
        </w:r>
      </w:hyperlink>
      <w:r w:rsidR="003852FE" w:rsidRPr="001E0D25">
        <w:rPr>
          <w:sz w:val="20"/>
          <w:szCs w:val="20"/>
        </w:rPr>
        <w:t xml:space="preserve"> or contact 07946307748</w:t>
      </w:r>
    </w:p>
    <w:p w14:paraId="3639AF26" w14:textId="5DE2DC6B" w:rsidR="00191D99" w:rsidRDefault="00191D99">
      <w:pPr>
        <w:rPr>
          <w:sz w:val="20"/>
          <w:szCs w:val="20"/>
        </w:rPr>
      </w:pPr>
      <w:r w:rsidRPr="001E0D25">
        <w:rPr>
          <w:sz w:val="20"/>
          <w:szCs w:val="20"/>
        </w:rPr>
        <w:t xml:space="preserve">If you require our Covid Policy, please contact </w:t>
      </w:r>
      <w:hyperlink r:id="rId7" w:history="1">
        <w:r w:rsidR="00077FA1" w:rsidRPr="001E0D25">
          <w:rPr>
            <w:rStyle w:val="Hyperlink"/>
            <w:sz w:val="20"/>
            <w:szCs w:val="20"/>
          </w:rPr>
          <w:t>info@artbusters.co.uk</w:t>
        </w:r>
      </w:hyperlink>
    </w:p>
    <w:sectPr w:rsidR="0019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C2"/>
    <w:rsid w:val="00067D00"/>
    <w:rsid w:val="00077FA1"/>
    <w:rsid w:val="00104058"/>
    <w:rsid w:val="00113A5B"/>
    <w:rsid w:val="0011597D"/>
    <w:rsid w:val="00191D99"/>
    <w:rsid w:val="00192B8C"/>
    <w:rsid w:val="001E0D25"/>
    <w:rsid w:val="002F30D6"/>
    <w:rsid w:val="002F3F13"/>
    <w:rsid w:val="00303846"/>
    <w:rsid w:val="003144B1"/>
    <w:rsid w:val="003852FE"/>
    <w:rsid w:val="0046434D"/>
    <w:rsid w:val="00482231"/>
    <w:rsid w:val="00545DEA"/>
    <w:rsid w:val="006734BF"/>
    <w:rsid w:val="006D7730"/>
    <w:rsid w:val="006E049A"/>
    <w:rsid w:val="00717821"/>
    <w:rsid w:val="00751C9B"/>
    <w:rsid w:val="007B5053"/>
    <w:rsid w:val="00807126"/>
    <w:rsid w:val="00A243C5"/>
    <w:rsid w:val="00AA01C8"/>
    <w:rsid w:val="00C5359C"/>
    <w:rsid w:val="00CD2D29"/>
    <w:rsid w:val="00CE1BC2"/>
    <w:rsid w:val="00D05DFC"/>
    <w:rsid w:val="00D10490"/>
    <w:rsid w:val="00D25FF5"/>
    <w:rsid w:val="00D35101"/>
    <w:rsid w:val="00D3745C"/>
    <w:rsid w:val="00E15727"/>
    <w:rsid w:val="00EA4174"/>
    <w:rsid w:val="00EE1FD0"/>
    <w:rsid w:val="00EF4175"/>
    <w:rsid w:val="00F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619E"/>
  <w15:chartTrackingRefBased/>
  <w15:docId w15:val="{08C06775-0CAF-4518-A404-EF6D524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rtbuste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tbusters.co.uk" TargetMode="External"/><Relationship Id="rId5" Type="http://schemas.openxmlformats.org/officeDocument/2006/relationships/hyperlink" Target="mailto:info@artbusters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Yildiz Holding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Fatania</dc:creator>
  <cp:keywords/>
  <dc:description/>
  <cp:lastModifiedBy>Rina Fatania</cp:lastModifiedBy>
  <cp:revision>37</cp:revision>
  <dcterms:created xsi:type="dcterms:W3CDTF">2023-01-03T16:22:00Z</dcterms:created>
  <dcterms:modified xsi:type="dcterms:W3CDTF">2023-01-03T16:46:00Z</dcterms:modified>
</cp:coreProperties>
</file>