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E8705" w14:textId="5F0A6AF2" w:rsidR="00AE4FA9" w:rsidRDefault="00E816BF">
      <w:pPr>
        <w:pStyle w:val="Heading1"/>
        <w:jc w:val="center"/>
      </w:pPr>
      <w:r>
        <w:rPr>
          <w:noProof/>
        </w:rPr>
        <w:drawing>
          <wp:anchor distT="0" distB="0" distL="114300" distR="114300" simplePos="0" relativeHeight="251643904" behindDoc="1" locked="0" layoutInCell="1" allowOverlap="1" wp14:anchorId="3397BF1F" wp14:editId="245BFD2C">
            <wp:simplePos x="0" y="0"/>
            <wp:positionH relativeFrom="column">
              <wp:posOffset>71120</wp:posOffset>
            </wp:positionH>
            <wp:positionV relativeFrom="page">
              <wp:posOffset>213360</wp:posOffset>
            </wp:positionV>
            <wp:extent cx="3200400" cy="2133600"/>
            <wp:effectExtent l="0" t="0" r="0" b="0"/>
            <wp:wrapTight wrapText="bothSides">
              <wp:wrapPolygon edited="0">
                <wp:start x="0" y="0"/>
                <wp:lineTo x="0" y="21407"/>
                <wp:lineTo x="21471" y="21407"/>
                <wp:lineTo x="21471" y="0"/>
                <wp:lineTo x="0" y="0"/>
              </wp:wrapPolygon>
            </wp:wrapTight>
            <wp:docPr id="10" name="Picture 9" descr="image 2 of 65, Ocean view from the terr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2 of 65, Ocean view from the terrac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00400" cy="2133600"/>
                    </a:xfrm>
                    <a:prstGeom prst="rect">
                      <a:avLst/>
                    </a:prstGeom>
                    <a:noFill/>
                    <a:ln>
                      <a:noFill/>
                    </a:ln>
                  </pic:spPr>
                </pic:pic>
              </a:graphicData>
            </a:graphic>
          </wp:anchor>
        </w:drawing>
      </w:r>
      <w:r>
        <w:t>BALI YOGA &amp; LIFE COACHING RETREAT</w:t>
      </w:r>
    </w:p>
    <w:p w14:paraId="7E0EB775" w14:textId="1AC9DC91" w:rsidR="00AE4FA9" w:rsidRDefault="00000000">
      <w:pPr>
        <w:jc w:val="center"/>
      </w:pPr>
      <w:r>
        <w:t>7 Days of Pure Yoga, Connection &amp; Transformation</w:t>
      </w:r>
    </w:p>
    <w:p w14:paraId="250EBA60" w14:textId="722F9662" w:rsidR="0053638D" w:rsidRDefault="00450FAA">
      <w:pPr>
        <w:jc w:val="center"/>
      </w:pPr>
      <w:r>
        <w:t>March 18</w:t>
      </w:r>
      <w:r w:rsidRPr="00450FAA">
        <w:rPr>
          <w:vertAlign w:val="superscript"/>
        </w:rPr>
        <w:t>th</w:t>
      </w:r>
      <w:proofErr w:type="gramStart"/>
      <w:r>
        <w:t xml:space="preserve"> 2027</w:t>
      </w:r>
      <w:proofErr w:type="gramEnd"/>
    </w:p>
    <w:p w14:paraId="15A1123F" w14:textId="6A5FD4CB" w:rsidR="00AE4FA9" w:rsidRDefault="00000000">
      <w:r>
        <w:br/>
      </w:r>
    </w:p>
    <w:p w14:paraId="5F45AF69" w14:textId="092B5938" w:rsidR="00AE4FA9" w:rsidRDefault="00000000">
      <w:pPr>
        <w:pStyle w:val="Heading2"/>
      </w:pPr>
      <w:r>
        <w:t>Your Invitation</w:t>
      </w:r>
    </w:p>
    <w:p w14:paraId="0F6735A6" w14:textId="300CFD18" w:rsidR="00AE4FA9" w:rsidRDefault="00000000">
      <w:r>
        <w:t>Join us for an unforgettable 7-day beachfront yoga retreat in the peaceful north of Bali, near Lovina — a hidden gem known for its black sand beaches, dolphin sightings, waterfalls, and sacred temples.</w:t>
      </w:r>
      <w:r>
        <w:br/>
      </w:r>
      <w:r>
        <w:br/>
        <w:t>This retreat is designed to help you slow down, reconnect, and realign. Through daily yoga practices, nourishing food, breathtaking nature, and two powerful group life coaching sessions, you will create space for clarity, growth, and deep restoration.</w:t>
      </w:r>
    </w:p>
    <w:p w14:paraId="0581E75E" w14:textId="220C75BC" w:rsidR="00AE4FA9" w:rsidRDefault="00000000">
      <w:pPr>
        <w:pStyle w:val="Heading2"/>
      </w:pPr>
      <w:r>
        <w:t>Your Beachfront Villa</w:t>
      </w:r>
    </w:p>
    <w:p w14:paraId="50512453" w14:textId="5BFB5B42" w:rsidR="004126CE" w:rsidRDefault="00000000">
      <w:r>
        <w:t>Our private beachfront villa near Lovina offers:</w:t>
      </w:r>
      <w:r>
        <w:br/>
        <w:t>• 10 ensuite bedrooms (shared twin or private options)</w:t>
      </w:r>
      <w:r>
        <w:br/>
        <w:t>• Choice of garden or sea view rooms</w:t>
      </w:r>
      <w:r>
        <w:br/>
        <w:t>• Two swimming pools</w:t>
      </w:r>
      <w:r>
        <w:br/>
        <w:t>• A fully equipped private yoga studio</w:t>
      </w:r>
      <w:r>
        <w:br/>
        <w:t>• Dolphins visible right from the garden</w:t>
      </w:r>
    </w:p>
    <w:p w14:paraId="0861E0DD" w14:textId="73BEC831" w:rsidR="004126CE" w:rsidRDefault="00E816BF">
      <w:r>
        <w:rPr>
          <w:noProof/>
        </w:rPr>
        <w:drawing>
          <wp:anchor distT="0" distB="0" distL="114300" distR="114300" simplePos="0" relativeHeight="251654144" behindDoc="1" locked="0" layoutInCell="1" allowOverlap="1" wp14:anchorId="6A2F05BB" wp14:editId="56258B47">
            <wp:simplePos x="0" y="0"/>
            <wp:positionH relativeFrom="column">
              <wp:posOffset>3352800</wp:posOffset>
            </wp:positionH>
            <wp:positionV relativeFrom="page">
              <wp:posOffset>5074920</wp:posOffset>
            </wp:positionV>
            <wp:extent cx="3139440" cy="1912620"/>
            <wp:effectExtent l="0" t="0" r="3810" b="0"/>
            <wp:wrapTight wrapText="bothSides">
              <wp:wrapPolygon edited="0">
                <wp:start x="0" y="0"/>
                <wp:lineTo x="0" y="21299"/>
                <wp:lineTo x="21495" y="21299"/>
                <wp:lineTo x="21495" y="0"/>
                <wp:lineTo x="0" y="0"/>
              </wp:wrapPolygon>
            </wp:wrapTight>
            <wp:docPr id="16" name="Picture 15" descr="image 18 of 65, Comfortable seats and sofa with ocean and pool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 18 of 65, Comfortable seats and sofa with ocean and pool view"/>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39440" cy="19126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30592" behindDoc="1" locked="0" layoutInCell="1" allowOverlap="1" wp14:anchorId="374C960C" wp14:editId="52B321C0">
            <wp:simplePos x="0" y="0"/>
            <wp:positionH relativeFrom="column">
              <wp:posOffset>76200</wp:posOffset>
            </wp:positionH>
            <wp:positionV relativeFrom="page">
              <wp:posOffset>5067300</wp:posOffset>
            </wp:positionV>
            <wp:extent cx="2852420" cy="1905000"/>
            <wp:effectExtent l="0" t="0" r="5080" b="0"/>
            <wp:wrapTight wrapText="bothSides">
              <wp:wrapPolygon edited="0">
                <wp:start x="0" y="0"/>
                <wp:lineTo x="0" y="21384"/>
                <wp:lineTo x="21494" y="21384"/>
                <wp:lineTo x="21494" y="0"/>
                <wp:lineTo x="0" y="0"/>
              </wp:wrapPolygon>
            </wp:wrapTight>
            <wp:docPr id="4" name="Picture 3" descr="image 20 of 65, Covered terrace at the guesthouse with balinese stone carved work of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20 of 65, Covered terrace at the guesthouse with balinese stone carved work of ar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2420" cy="1905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CEF161" w14:textId="202F269C" w:rsidR="004126CE" w:rsidRDefault="00E816BF">
      <w:r>
        <w:rPr>
          <w:noProof/>
        </w:rPr>
        <w:drawing>
          <wp:anchor distT="0" distB="0" distL="114300" distR="114300" simplePos="0" relativeHeight="251669504" behindDoc="1" locked="0" layoutInCell="1" allowOverlap="1" wp14:anchorId="6089CF9F" wp14:editId="75FE4DB8">
            <wp:simplePos x="0" y="0"/>
            <wp:positionH relativeFrom="column">
              <wp:posOffset>301625</wp:posOffset>
            </wp:positionH>
            <wp:positionV relativeFrom="page">
              <wp:posOffset>7376160</wp:posOffset>
            </wp:positionV>
            <wp:extent cx="3154680" cy="1981200"/>
            <wp:effectExtent l="0" t="0" r="7620" b="0"/>
            <wp:wrapTight wrapText="bothSides">
              <wp:wrapPolygon edited="0">
                <wp:start x="0" y="0"/>
                <wp:lineTo x="0" y="21392"/>
                <wp:lineTo x="21522" y="21392"/>
                <wp:lineTo x="21522" y="0"/>
                <wp:lineTo x="0" y="0"/>
              </wp:wrapPolygon>
            </wp:wrapTight>
            <wp:docPr id="12" name="Picture 11" descr="image 12 of 65, Entrance of the villa with wheel chair ramp. The villa and garden are fully accessable for wheel chai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12 of 65, Entrance of the villa with wheel chair ramp. The villa and garden are fully accessable for wheel chair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54680" cy="1981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27520" behindDoc="1" locked="0" layoutInCell="1" allowOverlap="1" wp14:anchorId="6478D9E4" wp14:editId="4E44F023">
            <wp:simplePos x="0" y="0"/>
            <wp:positionH relativeFrom="column">
              <wp:posOffset>-2936875</wp:posOffset>
            </wp:positionH>
            <wp:positionV relativeFrom="page">
              <wp:posOffset>7315200</wp:posOffset>
            </wp:positionV>
            <wp:extent cx="2872740" cy="2095500"/>
            <wp:effectExtent l="0" t="0" r="3810" b="0"/>
            <wp:wrapTight wrapText="bothSides">
              <wp:wrapPolygon edited="0">
                <wp:start x="0" y="0"/>
                <wp:lineTo x="0" y="21404"/>
                <wp:lineTo x="21485" y="21404"/>
                <wp:lineTo x="21485" y="0"/>
                <wp:lineTo x="0" y="0"/>
              </wp:wrapPolygon>
            </wp:wrapTight>
            <wp:docPr id="2" name="Picture 1" descr="Balinese statues in the pond and gar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linese statues in the pond and gard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72740" cy="2095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14E3DB" w14:textId="08E76A79" w:rsidR="004126CE" w:rsidRDefault="00546A6E">
      <w:r>
        <w:rPr>
          <w:noProof/>
        </w:rPr>
        <w:lastRenderedPageBreak/>
        <w:drawing>
          <wp:anchor distT="0" distB="0" distL="114300" distR="114300" simplePos="0" relativeHeight="251672576" behindDoc="1" locked="0" layoutInCell="1" allowOverlap="1" wp14:anchorId="30275E33" wp14:editId="749E3D9B">
            <wp:simplePos x="0" y="0"/>
            <wp:positionH relativeFrom="column">
              <wp:posOffset>3505200</wp:posOffset>
            </wp:positionH>
            <wp:positionV relativeFrom="page">
              <wp:posOffset>457200</wp:posOffset>
            </wp:positionV>
            <wp:extent cx="3331845" cy="2225040"/>
            <wp:effectExtent l="0" t="0" r="1905" b="3810"/>
            <wp:wrapTight wrapText="bothSides">
              <wp:wrapPolygon edited="0">
                <wp:start x="0" y="0"/>
                <wp:lineTo x="0" y="21452"/>
                <wp:lineTo x="21489" y="21452"/>
                <wp:lineTo x="21489" y="0"/>
                <wp:lineTo x="0" y="0"/>
              </wp:wrapPolygon>
            </wp:wrapTight>
            <wp:docPr id="6" name="Picture 5" descr="image 38 of 65, Bathroom ensuite bedroom 1, with sinks, shower and toi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38 of 65, Bathroom ensuite bedroom 1, with sinks, shower and toile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3331845" cy="2225040"/>
                    </a:xfrm>
                    <a:prstGeom prst="rect">
                      <a:avLst/>
                    </a:prstGeom>
                    <a:noFill/>
                    <a:ln>
                      <a:noFill/>
                    </a:ln>
                  </pic:spPr>
                </pic:pic>
              </a:graphicData>
            </a:graphic>
          </wp:anchor>
        </w:drawing>
      </w:r>
      <w:r w:rsidR="004126CE">
        <w:rPr>
          <w:noProof/>
        </w:rPr>
        <w:drawing>
          <wp:inline distT="0" distB="0" distL="0" distR="0" wp14:anchorId="6CB13D00" wp14:editId="6121BF43">
            <wp:extent cx="3206485" cy="2141220"/>
            <wp:effectExtent l="0" t="0" r="0" b="0"/>
            <wp:docPr id="8" name="Picture 7" descr="image 44 of 65, Bedroom 4 with aisle view,  with 2 single beds, convertable to a kingsize 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44 of 65, Bedroom 4 with aisle view,  with 2 single beds, convertable to a kingsize b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18102" cy="2148978"/>
                    </a:xfrm>
                    <a:prstGeom prst="rect">
                      <a:avLst/>
                    </a:prstGeom>
                    <a:noFill/>
                    <a:ln>
                      <a:noFill/>
                    </a:ln>
                  </pic:spPr>
                </pic:pic>
              </a:graphicData>
            </a:graphic>
          </wp:inline>
        </w:drawing>
      </w:r>
    </w:p>
    <w:p w14:paraId="6395AE41" w14:textId="30EC4EF8" w:rsidR="00AE4FA9" w:rsidRDefault="00546A6E">
      <w:r>
        <w:rPr>
          <w:noProof/>
        </w:rPr>
        <w:drawing>
          <wp:anchor distT="0" distB="0" distL="114300" distR="114300" simplePos="0" relativeHeight="251673600" behindDoc="1" locked="0" layoutInCell="1" allowOverlap="1" wp14:anchorId="31475713" wp14:editId="156116B5">
            <wp:simplePos x="0" y="0"/>
            <wp:positionH relativeFrom="column">
              <wp:posOffset>3505200</wp:posOffset>
            </wp:positionH>
            <wp:positionV relativeFrom="page">
              <wp:posOffset>2788920</wp:posOffset>
            </wp:positionV>
            <wp:extent cx="3352165" cy="1998345"/>
            <wp:effectExtent l="0" t="0" r="635" b="1905"/>
            <wp:wrapTight wrapText="bothSides">
              <wp:wrapPolygon edited="0">
                <wp:start x="0" y="0"/>
                <wp:lineTo x="0" y="21415"/>
                <wp:lineTo x="21481" y="21415"/>
                <wp:lineTo x="21481" y="0"/>
                <wp:lineTo x="0" y="0"/>
              </wp:wrapPolygon>
            </wp:wrapTight>
            <wp:docPr id="14" name="Picture 13" descr="image 9 of 65, Stunning ocean view from bedroom 1 in the guest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 9 of 65, Stunning ocean view from bedroom 1 in the guesthous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52165" cy="1998345"/>
                    </a:xfrm>
                    <a:prstGeom prst="rect">
                      <a:avLst/>
                    </a:prstGeom>
                    <a:noFill/>
                    <a:ln>
                      <a:noFill/>
                    </a:ln>
                  </pic:spPr>
                </pic:pic>
              </a:graphicData>
            </a:graphic>
            <wp14:sizeRelH relativeFrom="margin">
              <wp14:pctWidth>0</wp14:pctWidth>
            </wp14:sizeRelH>
            <wp14:sizeRelV relativeFrom="margin">
              <wp14:pctHeight>0</wp14:pctHeight>
            </wp14:sizeRelV>
          </wp:anchor>
        </w:drawing>
      </w:r>
      <w:r>
        <w:br/>
      </w:r>
      <w:r>
        <w:br/>
        <w:t xml:space="preserve">All meals (except during our </w:t>
      </w:r>
      <w:proofErr w:type="spellStart"/>
      <w:r>
        <w:t>Ubud</w:t>
      </w:r>
      <w:proofErr w:type="spellEnd"/>
      <w:r>
        <w:t xml:space="preserve"> day trip) are freshly prepared by a local Balinese chef, offering nourishing, wholesome cuisine.</w:t>
      </w:r>
    </w:p>
    <w:p w14:paraId="004ADACB" w14:textId="77777777" w:rsidR="00AE4FA9" w:rsidRDefault="00000000">
      <w:pPr>
        <w:pStyle w:val="Heading2"/>
      </w:pPr>
      <w:r>
        <w:t>Our Journey Begins</w:t>
      </w:r>
    </w:p>
    <w:p w14:paraId="32CF2194" w14:textId="63605D0C" w:rsidR="00984ED8" w:rsidRDefault="00000000">
      <w:r>
        <w:t>Upon arrival at the airport, private transfers will take us north to Lovina. On the way, we will visit:</w:t>
      </w:r>
      <w:r>
        <w:br/>
        <w:t xml:space="preserve">• </w:t>
      </w:r>
      <w:proofErr w:type="spellStart"/>
      <w:r>
        <w:t>Jatiluwih</w:t>
      </w:r>
      <w:proofErr w:type="spellEnd"/>
      <w:r>
        <w:t xml:space="preserve"> Rice Fields (UNESCO heritage site)</w:t>
      </w:r>
      <w:r>
        <w:br/>
        <w:t xml:space="preserve">• Ulun Danu </w:t>
      </w:r>
      <w:proofErr w:type="spellStart"/>
      <w:r>
        <w:t>Beratan</w:t>
      </w:r>
      <w:proofErr w:type="spellEnd"/>
      <w:r>
        <w:t xml:space="preserve"> Temple on Lake </w:t>
      </w:r>
      <w:proofErr w:type="spellStart"/>
      <w:r>
        <w:t>Beratan</w:t>
      </w:r>
      <w:proofErr w:type="spellEnd"/>
    </w:p>
    <w:p w14:paraId="52B855CB" w14:textId="4A3D7570" w:rsidR="00AE4FA9" w:rsidRDefault="00000000">
      <w:r>
        <w:t>After soaking in Bali’s iconic landscapes and culture, we arrive at our beachfront sanctuary.</w:t>
      </w:r>
    </w:p>
    <w:p w14:paraId="04C0217F" w14:textId="77777777" w:rsidR="00AE4FA9" w:rsidRDefault="00000000">
      <w:pPr>
        <w:pStyle w:val="Heading2"/>
      </w:pPr>
      <w:r>
        <w:t>Retreat Flow</w:t>
      </w:r>
    </w:p>
    <w:p w14:paraId="27495A28" w14:textId="77777777" w:rsidR="000F1E17" w:rsidRDefault="000F1E17">
      <w:pPr>
        <w:rPr>
          <w:noProof/>
        </w:rPr>
      </w:pPr>
    </w:p>
    <w:p w14:paraId="55A32CC4" w14:textId="38B23288" w:rsidR="00E816BF" w:rsidRDefault="00E816BF">
      <w:r>
        <w:rPr>
          <w:noProof/>
        </w:rPr>
        <w:drawing>
          <wp:anchor distT="0" distB="0" distL="114300" distR="114300" simplePos="0" relativeHeight="251685888" behindDoc="1" locked="0" layoutInCell="1" allowOverlap="1" wp14:anchorId="235A322B" wp14:editId="5BE71490">
            <wp:simplePos x="0" y="0"/>
            <wp:positionH relativeFrom="column">
              <wp:posOffset>-83820</wp:posOffset>
            </wp:positionH>
            <wp:positionV relativeFrom="page">
              <wp:posOffset>8465820</wp:posOffset>
            </wp:positionV>
            <wp:extent cx="1943100" cy="1470660"/>
            <wp:effectExtent l="0" t="0" r="0" b="0"/>
            <wp:wrapTight wrapText="bothSides">
              <wp:wrapPolygon edited="0">
                <wp:start x="0" y="0"/>
                <wp:lineTo x="0" y="21264"/>
                <wp:lineTo x="21388" y="21264"/>
                <wp:lineTo x="21388" y="0"/>
                <wp:lineTo x="0" y="0"/>
              </wp:wrapPolygon>
            </wp:wrapTight>
            <wp:docPr id="21" name="Picture 18" descr="Jatiluwih Rice Terraces: A Guide to Bali's UNESCO Heritage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Jatiluwih Rice Terraces: A Guide to Bali's UNESCO Heritage Sit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flipH="1">
                      <a:off x="0" y="0"/>
                      <a:ext cx="1943100" cy="14706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6128" behindDoc="1" locked="0" layoutInCell="1" allowOverlap="1" wp14:anchorId="611CA5F1" wp14:editId="59387DFD">
            <wp:simplePos x="0" y="0"/>
            <wp:positionH relativeFrom="column">
              <wp:posOffset>2225040</wp:posOffset>
            </wp:positionH>
            <wp:positionV relativeFrom="page">
              <wp:posOffset>8496300</wp:posOffset>
            </wp:positionV>
            <wp:extent cx="2150745" cy="1432560"/>
            <wp:effectExtent l="0" t="0" r="1905" b="0"/>
            <wp:wrapTight wrapText="bothSides">
              <wp:wrapPolygon edited="0">
                <wp:start x="0" y="0"/>
                <wp:lineTo x="0" y="21255"/>
                <wp:lineTo x="21428" y="21255"/>
                <wp:lineTo x="21428" y="0"/>
                <wp:lineTo x="0" y="0"/>
              </wp:wrapPolygon>
            </wp:wrapTight>
            <wp:docPr id="23" name="Picture 20" descr="Ulun Danu Beratan Temple in Bali - Bali's Iconic Lake Temple - Go Gui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Ulun Danu Beratan Temple in Bali - Bali's Iconic Lake Temple - Go Guide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flipH="1">
                      <a:off x="0" y="0"/>
                      <a:ext cx="2150745" cy="1432560"/>
                    </a:xfrm>
                    <a:prstGeom prst="rect">
                      <a:avLst/>
                    </a:prstGeom>
                    <a:noFill/>
                    <a:ln>
                      <a:noFill/>
                    </a:ln>
                  </pic:spPr>
                </pic:pic>
              </a:graphicData>
            </a:graphic>
          </wp:anchor>
        </w:drawing>
      </w:r>
      <w:r>
        <w:rPr>
          <w:noProof/>
        </w:rPr>
        <w:drawing>
          <wp:anchor distT="0" distB="0" distL="114300" distR="114300" simplePos="0" relativeHeight="251702272" behindDoc="1" locked="0" layoutInCell="1" allowOverlap="1" wp14:anchorId="530C64C5" wp14:editId="01E0427A">
            <wp:simplePos x="0" y="0"/>
            <wp:positionH relativeFrom="column">
              <wp:posOffset>4716145</wp:posOffset>
            </wp:positionH>
            <wp:positionV relativeFrom="page">
              <wp:posOffset>8465820</wp:posOffset>
            </wp:positionV>
            <wp:extent cx="2141220" cy="1428115"/>
            <wp:effectExtent l="0" t="0" r="0" b="635"/>
            <wp:wrapTight wrapText="bothSides">
              <wp:wrapPolygon edited="0">
                <wp:start x="0" y="0"/>
                <wp:lineTo x="0" y="21321"/>
                <wp:lineTo x="21331" y="21321"/>
                <wp:lineTo x="21331" y="0"/>
                <wp:lineTo x="0" y="0"/>
              </wp:wrapPolygon>
            </wp:wrapTight>
            <wp:docPr id="7287603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flipH="1">
                      <a:off x="0" y="0"/>
                      <a:ext cx="2141220" cy="1428115"/>
                    </a:xfrm>
                    <a:prstGeom prst="rect">
                      <a:avLst/>
                    </a:prstGeom>
                    <a:noFill/>
                  </pic:spPr>
                </pic:pic>
              </a:graphicData>
            </a:graphic>
          </wp:anchor>
        </w:drawing>
      </w:r>
      <w:r>
        <w:t xml:space="preserve">Days </w:t>
      </w:r>
      <w:r w:rsidR="004126CE">
        <w:t>2</w:t>
      </w:r>
      <w:r>
        <w:t>–</w:t>
      </w:r>
      <w:r w:rsidR="004126CE">
        <w:t>3</w:t>
      </w:r>
      <w:r>
        <w:t>: Unwind and Arrive</w:t>
      </w:r>
      <w:r>
        <w:br/>
        <w:t>Gentle yoga practices, ocean views, sunshine, swimming, and space to simply be.</w:t>
      </w:r>
      <w:r>
        <w:br/>
      </w:r>
      <w:r>
        <w:br/>
        <w:t xml:space="preserve">Day </w:t>
      </w:r>
      <w:r w:rsidR="004126CE">
        <w:t>4</w:t>
      </w:r>
      <w:r>
        <w:t xml:space="preserve">: </w:t>
      </w:r>
      <w:proofErr w:type="spellStart"/>
      <w:r>
        <w:t>Ubud</w:t>
      </w:r>
      <w:proofErr w:type="spellEnd"/>
      <w:r>
        <w:t xml:space="preserve"> – The Yoga Capital</w:t>
      </w:r>
      <w:r>
        <w:br/>
        <w:t xml:space="preserve">We travel to </w:t>
      </w:r>
      <w:proofErr w:type="spellStart"/>
      <w:r>
        <w:t>Ubud</w:t>
      </w:r>
      <w:proofErr w:type="spellEnd"/>
      <w:r>
        <w:t xml:space="preserve">, stopping at Tirta </w:t>
      </w:r>
      <w:proofErr w:type="spellStart"/>
      <w:r>
        <w:t>Empul</w:t>
      </w:r>
      <w:proofErr w:type="spellEnd"/>
      <w:r>
        <w:t xml:space="preserve"> water temple for a sacred water purification experience. In </w:t>
      </w:r>
      <w:proofErr w:type="spellStart"/>
      <w:r>
        <w:t>Ubud</w:t>
      </w:r>
      <w:proofErr w:type="spellEnd"/>
      <w:r>
        <w:t xml:space="preserve"> you will enjoy free time to explore yoga shalas, visit the Monkey Forest, experience traditional Balinese massage and spas, wander artisan markets, or simply absorb the atmosphere.</w:t>
      </w:r>
      <w:r>
        <w:br/>
      </w:r>
      <w:r>
        <w:br/>
        <w:t xml:space="preserve">Days </w:t>
      </w:r>
      <w:r w:rsidR="004126CE">
        <w:t>5</w:t>
      </w:r>
      <w:r>
        <w:t>–</w:t>
      </w:r>
      <w:r w:rsidR="004126CE">
        <w:t>6</w:t>
      </w:r>
      <w:r>
        <w:t>: Explore &amp; Restore</w:t>
      </w:r>
      <w:r>
        <w:br/>
        <w:t>Back at the villa, we continue our yoga journey and explore local wonders</w:t>
      </w:r>
      <w:r w:rsidR="00984ED8">
        <w:t xml:space="preserve"> if you wish</w:t>
      </w:r>
      <w:r>
        <w:t xml:space="preserve"> such as:</w:t>
      </w:r>
      <w:r>
        <w:br/>
        <w:t>• Dolphin boat trips</w:t>
      </w:r>
      <w:r>
        <w:br/>
        <w:t xml:space="preserve">• </w:t>
      </w:r>
      <w:proofErr w:type="spellStart"/>
      <w:r>
        <w:t>Gitgit</w:t>
      </w:r>
      <w:proofErr w:type="spellEnd"/>
      <w:r>
        <w:t xml:space="preserve"> Waterfall</w:t>
      </w:r>
      <w:r>
        <w:br/>
        <w:t xml:space="preserve">• </w:t>
      </w:r>
      <w:proofErr w:type="spellStart"/>
      <w:r>
        <w:t>Brahmavihara</w:t>
      </w:r>
      <w:proofErr w:type="spellEnd"/>
      <w:r>
        <w:t>-Arama Monastery</w:t>
      </w:r>
      <w:r>
        <w:br/>
        <w:t>• Optional Mount Batur sunrise hike</w:t>
      </w:r>
      <w:r>
        <w:br/>
      </w:r>
    </w:p>
    <w:p w14:paraId="59D1B158" w14:textId="7CF4C7D5" w:rsidR="00AE4FA9" w:rsidRDefault="00000000">
      <w:r>
        <w:lastRenderedPageBreak/>
        <w:t>Throughout the week, you will participate in two transformational group life coaching sessions to help integrate insights and create meaningful change.</w:t>
      </w:r>
    </w:p>
    <w:p w14:paraId="5C8D5D40" w14:textId="75A0E846" w:rsidR="00AE4FA9" w:rsidRDefault="00000000">
      <w:pPr>
        <w:pStyle w:val="Heading2"/>
      </w:pPr>
      <w:r>
        <w:t>What’s Included</w:t>
      </w:r>
    </w:p>
    <w:p w14:paraId="363F49C0" w14:textId="0B8B1385" w:rsidR="00AE4FA9" w:rsidRDefault="00000000">
      <w:r>
        <w:t>• Airport transfers (arrival &amp; departure</w:t>
      </w:r>
      <w:r w:rsidR="00984ED8">
        <w:t xml:space="preserve"> in Bali</w:t>
      </w:r>
      <w:r>
        <w:t>)</w:t>
      </w:r>
      <w:r>
        <w:br/>
        <w:t xml:space="preserve">• Return trip to </w:t>
      </w:r>
      <w:proofErr w:type="spellStart"/>
      <w:r>
        <w:t>Ubud</w:t>
      </w:r>
      <w:proofErr w:type="spellEnd"/>
      <w:r>
        <w:br/>
        <w:t xml:space="preserve">• Visits to </w:t>
      </w:r>
      <w:proofErr w:type="spellStart"/>
      <w:r>
        <w:t>Jatiluwih</w:t>
      </w:r>
      <w:proofErr w:type="spellEnd"/>
      <w:r>
        <w:t xml:space="preserve"> Rice Fields, Ulun Danu </w:t>
      </w:r>
      <w:proofErr w:type="spellStart"/>
      <w:r>
        <w:t>Beratan</w:t>
      </w:r>
      <w:proofErr w:type="spellEnd"/>
      <w:r>
        <w:t xml:space="preserve"> Temple &amp; Tirta </w:t>
      </w:r>
      <w:proofErr w:type="spellStart"/>
      <w:r>
        <w:t>Empul</w:t>
      </w:r>
      <w:proofErr w:type="spellEnd"/>
      <w:r>
        <w:br/>
        <w:t>• 7 nights beachfront villa accommodation</w:t>
      </w:r>
      <w:r>
        <w:br/>
        <w:t>• Daily yoga sessions</w:t>
      </w:r>
      <w:r>
        <w:br/>
        <w:t>• 2 group life coaching sessions</w:t>
      </w:r>
      <w:r>
        <w:br/>
        <w:t xml:space="preserve">• Daily meals prepared by our local chef (except </w:t>
      </w:r>
      <w:proofErr w:type="spellStart"/>
      <w:r>
        <w:t>Ubud</w:t>
      </w:r>
      <w:proofErr w:type="spellEnd"/>
      <w:r>
        <w:t xml:space="preserve"> day)</w:t>
      </w:r>
      <w:r>
        <w:br/>
      </w:r>
    </w:p>
    <w:p w14:paraId="34FD1B00" w14:textId="77777777" w:rsidR="00AE4FA9" w:rsidRDefault="00000000">
      <w:pPr>
        <w:pStyle w:val="Heading2"/>
      </w:pPr>
      <w:r>
        <w:t>Accommodation &amp; Pricing</w:t>
      </w:r>
    </w:p>
    <w:p w14:paraId="6D019714" w14:textId="2069DE6A" w:rsidR="00AE4FA9" w:rsidRDefault="00000000">
      <w:r>
        <w:t>Pricing varies depending on:</w:t>
      </w:r>
      <w:r>
        <w:br/>
        <w:t>• Shared or private room</w:t>
      </w:r>
      <w:r>
        <w:br/>
        <w:t>• Garden or sea view</w:t>
      </w:r>
      <w:r>
        <w:br/>
      </w:r>
      <w:r>
        <w:br/>
      </w:r>
      <w:r w:rsidR="00546A6E">
        <w:t>Garden view shared room single bed £950pp</w:t>
      </w:r>
    </w:p>
    <w:p w14:paraId="06CF228D" w14:textId="4F1F049D" w:rsidR="00546A6E" w:rsidRDefault="00546A6E">
      <w:r>
        <w:t>Garden view private room £1250</w:t>
      </w:r>
    </w:p>
    <w:p w14:paraId="25DF8487" w14:textId="6B4DE1AE" w:rsidR="00984ED8" w:rsidRDefault="00984ED8">
      <w:r>
        <w:t>Garden view shared bed £900pp</w:t>
      </w:r>
    </w:p>
    <w:p w14:paraId="18D07DCC" w14:textId="75074017" w:rsidR="00984ED8" w:rsidRDefault="00984ED8">
      <w:r>
        <w:t>Sea view shared room single bed £1050pp</w:t>
      </w:r>
    </w:p>
    <w:p w14:paraId="5E5AA54C" w14:textId="12EB6351" w:rsidR="00984ED8" w:rsidRDefault="00984ED8">
      <w:r>
        <w:t>Sea view private room £1350pp</w:t>
      </w:r>
    </w:p>
    <w:p w14:paraId="61E4F587" w14:textId="4BE8E8BE" w:rsidR="00984ED8" w:rsidRDefault="00E816BF">
      <w:r>
        <w:t xml:space="preserve">Please note, flights are not included and the prices can be </w:t>
      </w:r>
      <w:proofErr w:type="gramStart"/>
      <w:r>
        <w:t>various</w:t>
      </w:r>
      <w:proofErr w:type="gramEnd"/>
      <w:r>
        <w:t xml:space="preserve"> starting from £550-£1000 from London.</w:t>
      </w:r>
    </w:p>
    <w:p w14:paraId="710DD06D" w14:textId="4B60526F" w:rsidR="00AE4FA9" w:rsidRDefault="00000000">
      <w:pPr>
        <w:pStyle w:val="Heading2"/>
      </w:pPr>
      <w:r>
        <w:t>Optional 3-Day Southern Bali Extension</w:t>
      </w:r>
      <w:r w:rsidR="004126CE">
        <w:t xml:space="preserve"> – Self Cost</w:t>
      </w:r>
    </w:p>
    <w:p w14:paraId="07B2A2B6" w14:textId="7647B12C" w:rsidR="00546A6E" w:rsidRDefault="00000000">
      <w:r>
        <w:t>Extend your journey with a 3-day stay in Southern Bali at the beautiful De Moksha Yoga Resort.</w:t>
      </w:r>
      <w:r w:rsidR="00546A6E">
        <w:t xml:space="preserve"> The cost is around £</w:t>
      </w:r>
      <w:proofErr w:type="gramStart"/>
      <w:r w:rsidR="00546A6E">
        <w:t>40p</w:t>
      </w:r>
      <w:proofErr w:type="gramEnd"/>
      <w:r w:rsidR="00546A6E">
        <w:t xml:space="preserve"> per night with breakfast. </w:t>
      </w:r>
      <w:proofErr w:type="spellStart"/>
      <w:proofErr w:type="gramStart"/>
      <w:r w:rsidR="00546A6E">
        <w:t>Its</w:t>
      </w:r>
      <w:proofErr w:type="spellEnd"/>
      <w:proofErr w:type="gramEnd"/>
      <w:r w:rsidR="00546A6E">
        <w:t xml:space="preserve"> </w:t>
      </w:r>
      <w:proofErr w:type="gramStart"/>
      <w:r w:rsidR="00546A6E">
        <w:t>absolutely gorgeous</w:t>
      </w:r>
      <w:proofErr w:type="gramEnd"/>
      <w:r w:rsidR="00546A6E">
        <w:t xml:space="preserve"> place, I’ve personally been there.</w:t>
      </w:r>
    </w:p>
    <w:p w14:paraId="4185D44D" w14:textId="41359219" w:rsidR="00E816BF" w:rsidRDefault="00546A6E">
      <w:hyperlink r:id="rId17" w:history="1">
        <w:r w:rsidRPr="0094090B">
          <w:rPr>
            <w:rStyle w:val="Hyperlink"/>
          </w:rPr>
          <w:t>https://www.villamoksha.com/</w:t>
        </w:r>
      </w:hyperlink>
      <w:r>
        <w:t xml:space="preserve"> </w:t>
      </w:r>
      <w:r>
        <w:br/>
      </w:r>
      <w:r>
        <w:br/>
        <w:t>• Access to their yoga classes and studios</w:t>
      </w:r>
      <w:r>
        <w:br/>
        <w:t>• Peaceful resort setting</w:t>
      </w:r>
      <w:r>
        <w:br/>
        <w:t>• On-site support for tours and local exploration</w:t>
      </w:r>
      <w:r>
        <w:br/>
      </w:r>
      <w:r>
        <w:br/>
        <w:t>Perfect for those who wish to continue their practice or explore more of Bali.</w:t>
      </w:r>
    </w:p>
    <w:p w14:paraId="72AF1FB0" w14:textId="77777777" w:rsidR="00AE4FA9" w:rsidRDefault="00000000">
      <w:pPr>
        <w:pStyle w:val="Heading2"/>
      </w:pPr>
      <w:r>
        <w:t>Are You Ready?</w:t>
      </w:r>
    </w:p>
    <w:p w14:paraId="435F8E89" w14:textId="77777777" w:rsidR="00AE4FA9" w:rsidRDefault="00000000">
      <w:r>
        <w:t>This retreat is more than a holiday — it’s an experience of presence, connection, and transformation.</w:t>
      </w:r>
      <w:r>
        <w:br/>
      </w:r>
      <w:r>
        <w:br/>
        <w:t>Spaces are limited to ensure an intimate and personal atmosphere.</w:t>
      </w:r>
      <w:r>
        <w:br/>
      </w:r>
      <w:r>
        <w:br/>
        <w:t>We can’t wait to share this journey with you.</w:t>
      </w:r>
    </w:p>
    <w:p w14:paraId="4669392F" w14:textId="0A8976B8" w:rsidR="00E816BF" w:rsidRDefault="00E816BF">
      <w:r>
        <w:t>Get in touch with me: 07808834702 or drop us an email</w:t>
      </w:r>
    </w:p>
    <w:sectPr w:rsidR="00E816BF" w:rsidSect="00546A6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83582700">
    <w:abstractNumId w:val="8"/>
  </w:num>
  <w:num w:numId="2" w16cid:durableId="478039448">
    <w:abstractNumId w:val="6"/>
  </w:num>
  <w:num w:numId="3" w16cid:durableId="160432866">
    <w:abstractNumId w:val="5"/>
  </w:num>
  <w:num w:numId="4" w16cid:durableId="765617504">
    <w:abstractNumId w:val="4"/>
  </w:num>
  <w:num w:numId="5" w16cid:durableId="437141104">
    <w:abstractNumId w:val="7"/>
  </w:num>
  <w:num w:numId="6" w16cid:durableId="1231846322">
    <w:abstractNumId w:val="3"/>
  </w:num>
  <w:num w:numId="7" w16cid:durableId="1844321953">
    <w:abstractNumId w:val="2"/>
  </w:num>
  <w:num w:numId="8" w16cid:durableId="1713925245">
    <w:abstractNumId w:val="1"/>
  </w:num>
  <w:num w:numId="9" w16cid:durableId="1638484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6F89"/>
    <w:rsid w:val="00034616"/>
    <w:rsid w:val="00040850"/>
    <w:rsid w:val="00045061"/>
    <w:rsid w:val="0006063C"/>
    <w:rsid w:val="000F1E17"/>
    <w:rsid w:val="0015074B"/>
    <w:rsid w:val="0029639D"/>
    <w:rsid w:val="00326BE0"/>
    <w:rsid w:val="00326F90"/>
    <w:rsid w:val="004126CE"/>
    <w:rsid w:val="00450FAA"/>
    <w:rsid w:val="0053638D"/>
    <w:rsid w:val="00546A6E"/>
    <w:rsid w:val="00984ED8"/>
    <w:rsid w:val="00AA1D8D"/>
    <w:rsid w:val="00AE4FA9"/>
    <w:rsid w:val="00B47730"/>
    <w:rsid w:val="00CB0664"/>
    <w:rsid w:val="00E816BF"/>
    <w:rsid w:val="00F5723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3C4A09D"/>
  <w14:defaultImageDpi w14:val="300"/>
  <w15:docId w15:val="{F582F2E5-2E1C-481D-98AC-A01261C86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546A6E"/>
    <w:rPr>
      <w:color w:val="0000FF" w:themeColor="hyperlink"/>
      <w:u w:val="single"/>
    </w:rPr>
  </w:style>
  <w:style w:type="character" w:styleId="UnresolvedMention">
    <w:name w:val="Unresolved Mention"/>
    <w:basedOn w:val="DefaultParagraphFont"/>
    <w:uiPriority w:val="99"/>
    <w:semiHidden/>
    <w:unhideWhenUsed/>
    <w:rsid w:val="00546A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hyperlink" Target="https://www.villamoksha.com/" TargetMode="External"/><Relationship Id="rId2" Type="http://schemas.openxmlformats.org/officeDocument/2006/relationships/numbering" Target="numbering.xml"/><Relationship Id="rId16"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2312</TotalTime>
  <Pages>3</Pages>
  <Words>541</Words>
  <Characters>3088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Laura Cepaite</cp:lastModifiedBy>
  <cp:revision>6</cp:revision>
  <cp:lastPrinted>2026-02-25T16:23:00Z</cp:lastPrinted>
  <dcterms:created xsi:type="dcterms:W3CDTF">2026-02-25T16:22:00Z</dcterms:created>
  <dcterms:modified xsi:type="dcterms:W3CDTF">2026-07-15T19:47:00Z</dcterms:modified>
  <cp:category/>
</cp:coreProperties>
</file>