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C071" w14:textId="77777777" w:rsidR="00AE0F4E" w:rsidRPr="00AE0F4E" w:rsidRDefault="00AE0F4E" w:rsidP="00AE0F4E">
      <w:pPr>
        <w:rPr>
          <w:b/>
          <w:bCs/>
        </w:rPr>
      </w:pPr>
      <w:r w:rsidRPr="00AE0F4E">
        <w:rPr>
          <w:b/>
          <w:bCs/>
        </w:rPr>
        <w:t>The Playgroup Hub – Terms &amp; Conditions</w:t>
      </w:r>
    </w:p>
    <w:p w14:paraId="391FB34D" w14:textId="77777777" w:rsidR="00AE0F4E" w:rsidRPr="00AE0F4E" w:rsidRDefault="00AE0F4E" w:rsidP="00AE0F4E">
      <w:r w:rsidRPr="00AE0F4E">
        <w:t>At The Playgroup Hub, we’re passionate about creating a safe, welcoming and enjoyable environment where families can play, learn, connect and make lasting memories together.</w:t>
      </w:r>
    </w:p>
    <w:p w14:paraId="102E5B61" w14:textId="77777777" w:rsidR="00AE0F4E" w:rsidRPr="00AE0F4E" w:rsidRDefault="00AE0F4E" w:rsidP="00AE0F4E">
      <w:r w:rsidRPr="00AE0F4E">
        <w:t>To help us provide the best possible experience for everyone, please take a few moments to read our Terms &amp; Conditions before attending. By making a booking with The Playgroup Hub, you agree to the following.</w:t>
      </w:r>
    </w:p>
    <w:p w14:paraId="5D7459E0" w14:textId="77777777" w:rsidR="00AE0F4E" w:rsidRPr="00AE0F4E" w:rsidRDefault="00AE0F4E" w:rsidP="00AE0F4E">
      <w:r w:rsidRPr="00AE0F4E">
        <w:t>If you have any questions, please contact us:</w:t>
      </w:r>
    </w:p>
    <w:p w14:paraId="53A8C4B5" w14:textId="6223F0A4" w:rsidR="00AE0F4E" w:rsidRPr="00AE0F4E" w:rsidRDefault="00AE0F4E" w:rsidP="00AE0F4E">
      <w:r w:rsidRPr="00AE0F4E">
        <w:t> </w:t>
      </w:r>
      <w:hyperlink r:id="rId4" w:tgtFrame="_blank" w:history="1">
        <w:r w:rsidRPr="00AE0F4E">
          <w:rPr>
            <w:rStyle w:val="Hyperlink"/>
          </w:rPr>
          <w:t>theplaygroupsouthtyneside@gmail.com</w:t>
        </w:r>
      </w:hyperlink>
      <w:r w:rsidRPr="00AE0F4E">
        <w:br/>
        <w:t> 07344 779071</w:t>
      </w:r>
    </w:p>
    <w:p w14:paraId="0C8F47E5" w14:textId="77777777" w:rsidR="00AE0F4E" w:rsidRPr="00AE0F4E" w:rsidRDefault="00AE0F4E" w:rsidP="00AE0F4E">
      <w:r w:rsidRPr="00AE0F4E">
        <w:pict w14:anchorId="39A42908">
          <v:rect id="_x0000_i1096" style="width:0;height:1.5pt" o:hralign="center" o:hrstd="t" o:hr="t" fillcolor="#a0a0a0" stroked="f"/>
        </w:pict>
      </w:r>
    </w:p>
    <w:p w14:paraId="6FC5E47F" w14:textId="77777777" w:rsidR="00AE0F4E" w:rsidRPr="00AE0F4E" w:rsidRDefault="00AE0F4E" w:rsidP="00AE0F4E">
      <w:pPr>
        <w:rPr>
          <w:b/>
          <w:bCs/>
        </w:rPr>
      </w:pPr>
      <w:r w:rsidRPr="00AE0F4E">
        <w:rPr>
          <w:b/>
          <w:bCs/>
        </w:rPr>
        <w:t>Booking Policy</w:t>
      </w:r>
    </w:p>
    <w:p w14:paraId="15DBC0D8" w14:textId="77777777" w:rsidR="00AE0F4E" w:rsidRPr="00AE0F4E" w:rsidRDefault="00AE0F4E" w:rsidP="00AE0F4E">
      <w:pPr>
        <w:rPr>
          <w:b/>
          <w:bCs/>
        </w:rPr>
      </w:pPr>
      <w:r w:rsidRPr="00AE0F4E">
        <w:rPr>
          <w:b/>
          <w:bCs/>
        </w:rPr>
        <w:t>Bookings</w:t>
      </w:r>
    </w:p>
    <w:p w14:paraId="2A81D6BE" w14:textId="77777777" w:rsidR="00AE0F4E" w:rsidRPr="00AE0F4E" w:rsidRDefault="00AE0F4E" w:rsidP="00AE0F4E">
      <w:r w:rsidRPr="00AE0F4E">
        <w:t>• All bookings are final and non-refundable.</w:t>
      </w:r>
    </w:p>
    <w:p w14:paraId="5217FA4F" w14:textId="77777777" w:rsidR="00AE0F4E" w:rsidRPr="00AE0F4E" w:rsidRDefault="00AE0F4E" w:rsidP="00AE0F4E">
      <w:r w:rsidRPr="00AE0F4E">
        <w:t>• We are unable to offer cancellations, refunds or transfers once a booking has been made, unless The Playgroup Hub is required to cancel the session.</w:t>
      </w:r>
    </w:p>
    <w:p w14:paraId="7CEA86E1" w14:textId="77777777" w:rsidR="00AE0F4E" w:rsidRPr="00AE0F4E" w:rsidRDefault="00AE0F4E" w:rsidP="00AE0F4E">
      <w:r w:rsidRPr="00AE0F4E">
        <w:t>• Please check the session, date and time carefully before completing your booking.</w:t>
      </w:r>
    </w:p>
    <w:p w14:paraId="4C45724E" w14:textId="77777777" w:rsidR="00AE0F4E" w:rsidRPr="00AE0F4E" w:rsidRDefault="00AE0F4E" w:rsidP="00AE0F4E">
      <w:r w:rsidRPr="00AE0F4E">
        <w:t xml:space="preserve">• If we </w:t>
      </w:r>
      <w:proofErr w:type="gramStart"/>
      <w:r w:rsidRPr="00AE0F4E">
        <w:t>have to</w:t>
      </w:r>
      <w:proofErr w:type="gramEnd"/>
      <w:r w:rsidRPr="00AE0F4E">
        <w:t xml:space="preserve"> cancel a session, you will be offered an alternative date or a full refund.</w:t>
      </w:r>
    </w:p>
    <w:p w14:paraId="1F3EEAE3" w14:textId="77777777" w:rsidR="00AE0F4E" w:rsidRPr="00AE0F4E" w:rsidRDefault="00AE0F4E" w:rsidP="00AE0F4E">
      <w:r w:rsidRPr="00AE0F4E">
        <w:t>• Special events, workshops, parties and private hire bookings may be subject to additional terms stated at the time of booking.</w:t>
      </w:r>
    </w:p>
    <w:p w14:paraId="4BC5C40E" w14:textId="77777777" w:rsidR="00AE0F4E" w:rsidRPr="00AE0F4E" w:rsidRDefault="00AE0F4E" w:rsidP="00AE0F4E">
      <w:pPr>
        <w:rPr>
          <w:b/>
          <w:bCs/>
        </w:rPr>
      </w:pPr>
      <w:r w:rsidRPr="00AE0F4E">
        <w:rPr>
          <w:b/>
          <w:bCs/>
        </w:rPr>
        <w:t>Medical Information &amp; Additional Needs</w:t>
      </w:r>
    </w:p>
    <w:p w14:paraId="7CFF32C3" w14:textId="77777777" w:rsidR="00AE0F4E" w:rsidRPr="00AE0F4E" w:rsidRDefault="00AE0F4E" w:rsidP="00AE0F4E">
      <w:r w:rsidRPr="00AE0F4E">
        <w:t>• When booking, please inform us of any allergies, medical conditions or additional needs for yourself or your child.</w:t>
      </w:r>
    </w:p>
    <w:p w14:paraId="654B4F56" w14:textId="77777777" w:rsidR="00AE0F4E" w:rsidRPr="00AE0F4E" w:rsidRDefault="00AE0F4E" w:rsidP="00AE0F4E">
      <w:r w:rsidRPr="00AE0F4E">
        <w:t>• If anything changes before your visit, please let us know as soon as possible so that we can make any reasonable adjustments where possible.</w:t>
      </w:r>
    </w:p>
    <w:p w14:paraId="152F70AF" w14:textId="77777777" w:rsidR="00AE0F4E" w:rsidRPr="00AE0F4E" w:rsidRDefault="00AE0F4E" w:rsidP="00AE0F4E">
      <w:r w:rsidRPr="00AE0F4E">
        <w:pict w14:anchorId="69C6F33E">
          <v:rect id="_x0000_i1097" style="width:0;height:1.5pt" o:hralign="center" o:hrstd="t" o:hr="t" fillcolor="#a0a0a0" stroked="f"/>
        </w:pict>
      </w:r>
    </w:p>
    <w:p w14:paraId="5802A644" w14:textId="77777777" w:rsidR="00AE0F4E" w:rsidRPr="00AE0F4E" w:rsidRDefault="00AE0F4E" w:rsidP="00AE0F4E">
      <w:pPr>
        <w:rPr>
          <w:b/>
          <w:bCs/>
        </w:rPr>
      </w:pPr>
      <w:r w:rsidRPr="00AE0F4E">
        <w:rPr>
          <w:b/>
          <w:bCs/>
        </w:rPr>
        <w:t>During Your Visit</w:t>
      </w:r>
    </w:p>
    <w:p w14:paraId="78B15D7C" w14:textId="77777777" w:rsidR="00AE0F4E" w:rsidRPr="00AE0F4E" w:rsidRDefault="00AE0F4E" w:rsidP="00AE0F4E">
      <w:r w:rsidRPr="00AE0F4E">
        <w:t>• All visitors must check in at the café counter before entering the play space.</w:t>
      </w:r>
    </w:p>
    <w:p w14:paraId="475C55A2" w14:textId="77777777" w:rsidR="00AE0F4E" w:rsidRPr="00AE0F4E" w:rsidRDefault="00AE0F4E" w:rsidP="00AE0F4E">
      <w:r w:rsidRPr="00AE0F4E">
        <w:t>• Please read and follow all play space rules displayed throughout the venue.</w:t>
      </w:r>
    </w:p>
    <w:p w14:paraId="3C4DFDCB" w14:textId="77777777" w:rsidR="00AE0F4E" w:rsidRPr="00AE0F4E" w:rsidRDefault="00AE0F4E" w:rsidP="00AE0F4E">
      <w:r w:rsidRPr="00AE0F4E">
        <w:t xml:space="preserve">• Children </w:t>
      </w:r>
      <w:proofErr w:type="gramStart"/>
      <w:r w:rsidRPr="00AE0F4E">
        <w:t>remain the responsibility of their parent or carer at all times</w:t>
      </w:r>
      <w:proofErr w:type="gramEnd"/>
      <w:r w:rsidRPr="00AE0F4E">
        <w:t>.</w:t>
      </w:r>
    </w:p>
    <w:p w14:paraId="170E3BB3" w14:textId="77777777" w:rsidR="00AE0F4E" w:rsidRPr="00AE0F4E" w:rsidRDefault="00AE0F4E" w:rsidP="00AE0F4E">
      <w:r w:rsidRPr="00AE0F4E">
        <w:lastRenderedPageBreak/>
        <w:t>• Please arrive at your booked session time rather than early, as we use the time between sessions to clean, sanitise and prepare the venue.</w:t>
      </w:r>
    </w:p>
    <w:p w14:paraId="18150B89" w14:textId="77777777" w:rsidR="00AE0F4E" w:rsidRPr="00AE0F4E" w:rsidRDefault="00AE0F4E" w:rsidP="00AE0F4E">
      <w:r w:rsidRPr="00AE0F4E">
        <w:t>• Shoes must be removed before entering the play area. Socks must be worn by all visitors.</w:t>
      </w:r>
    </w:p>
    <w:p w14:paraId="7A684183" w14:textId="77777777" w:rsidR="00AE0F4E" w:rsidRPr="00AE0F4E" w:rsidRDefault="00AE0F4E" w:rsidP="00AE0F4E">
      <w:r w:rsidRPr="00AE0F4E">
        <w:t>• Older siblings are always welcome, provided they remain respectful of our younger visitors and use the equipment appropriately.</w:t>
      </w:r>
    </w:p>
    <w:p w14:paraId="0CA62804" w14:textId="77777777" w:rsidR="00AE0F4E" w:rsidRPr="00AE0F4E" w:rsidRDefault="00AE0F4E" w:rsidP="00AE0F4E">
      <w:r w:rsidRPr="00AE0F4E">
        <w:t xml:space="preserve">• Throughout the year, our venue may feature seasonal decorations, themed displays and props to enhance our sessions and events. We kindly ask that these are treated with care and that children </w:t>
      </w:r>
      <w:proofErr w:type="gramStart"/>
      <w:r w:rsidRPr="00AE0F4E">
        <w:t>remain supervised around them at all times</w:t>
      </w:r>
      <w:proofErr w:type="gramEnd"/>
      <w:r w:rsidRPr="00AE0F4E">
        <w:t>.</w:t>
      </w:r>
    </w:p>
    <w:p w14:paraId="5D59EACE" w14:textId="77777777" w:rsidR="00AE0F4E" w:rsidRPr="00AE0F4E" w:rsidRDefault="00AE0F4E" w:rsidP="00AE0F4E">
      <w:r w:rsidRPr="00AE0F4E">
        <w:t>• If any toys, props or equipment become damaged, please hand them to a member of staff immediately.</w:t>
      </w:r>
    </w:p>
    <w:p w14:paraId="5D91DA5E" w14:textId="77777777" w:rsidR="00AE0F4E" w:rsidRPr="00AE0F4E" w:rsidRDefault="00AE0F4E" w:rsidP="00AE0F4E">
      <w:r w:rsidRPr="00AE0F4E">
        <w:pict w14:anchorId="106E7B7A">
          <v:rect id="_x0000_i1098" style="width:0;height:1.5pt" o:hralign="center" o:hrstd="t" o:hr="t" fillcolor="#a0a0a0" stroked="f"/>
        </w:pict>
      </w:r>
    </w:p>
    <w:p w14:paraId="3F7339D1" w14:textId="77777777" w:rsidR="00AE0F4E" w:rsidRPr="00AE0F4E" w:rsidRDefault="00AE0F4E" w:rsidP="00AE0F4E">
      <w:pPr>
        <w:rPr>
          <w:b/>
          <w:bCs/>
        </w:rPr>
      </w:pPr>
      <w:r w:rsidRPr="00AE0F4E">
        <w:rPr>
          <w:b/>
          <w:bCs/>
        </w:rPr>
        <w:t>Health &amp; Safety</w:t>
      </w:r>
    </w:p>
    <w:p w14:paraId="427DCF75" w14:textId="77777777" w:rsidR="00AE0F4E" w:rsidRPr="00AE0F4E" w:rsidRDefault="00AE0F4E" w:rsidP="00AE0F4E">
      <w:r w:rsidRPr="00AE0F4E">
        <w:t xml:space="preserve">• If you or your child </w:t>
      </w:r>
      <w:proofErr w:type="gramStart"/>
      <w:r w:rsidRPr="00AE0F4E">
        <w:t>are</w:t>
      </w:r>
      <w:proofErr w:type="gramEnd"/>
      <w:r w:rsidRPr="00AE0F4E">
        <w:t xml:space="preserve"> feeling unwell, please refer to the latest NHS guidance before attending your session. If NHS guidance advises that you should stay at home or avoid contact with others, we kindly ask that you do not attend your booking to help protect other families and our team.</w:t>
      </w:r>
    </w:p>
    <w:p w14:paraId="6F8C8EBF" w14:textId="77777777" w:rsidR="00AE0F4E" w:rsidRPr="00AE0F4E" w:rsidRDefault="00AE0F4E" w:rsidP="00AE0F4E">
      <w:r w:rsidRPr="00AE0F4E">
        <w:t>• In the unlikely event of an emergency, please follow the instructions of our team immediately.</w:t>
      </w:r>
    </w:p>
    <w:p w14:paraId="7E4D2E05" w14:textId="77777777" w:rsidR="00AE0F4E" w:rsidRPr="00AE0F4E" w:rsidRDefault="00AE0F4E" w:rsidP="00AE0F4E">
      <w:r w:rsidRPr="00AE0F4E">
        <w:t>• No outside food or drink may be brought into the venue unless agreed in advance by management.</w:t>
      </w:r>
    </w:p>
    <w:p w14:paraId="71EB60BD" w14:textId="77777777" w:rsidR="00AE0F4E" w:rsidRPr="00AE0F4E" w:rsidRDefault="00AE0F4E" w:rsidP="00AE0F4E">
      <w:r w:rsidRPr="00AE0F4E">
        <w:t>• Baby milk (including formula and expressed breast milk) and water bottles are always permitted.</w:t>
      </w:r>
    </w:p>
    <w:p w14:paraId="6DEB144A" w14:textId="77777777" w:rsidR="00AE0F4E" w:rsidRPr="00AE0F4E" w:rsidRDefault="00AE0F4E" w:rsidP="00AE0F4E">
      <w:r w:rsidRPr="00AE0F4E">
        <w:t>• Outside baby food is not permitted unless required for medical, allergy or dietary reasons. If this applies, please let us know before your visit.</w:t>
      </w:r>
    </w:p>
    <w:p w14:paraId="6E764ECB" w14:textId="77777777" w:rsidR="00AE0F4E" w:rsidRPr="00AE0F4E" w:rsidRDefault="00AE0F4E" w:rsidP="00AE0F4E">
      <w:r w:rsidRPr="00AE0F4E">
        <w:t>• Parents and carers are responsible for supervising children at all times, including whilst using play equipment and participating in activities.</w:t>
      </w:r>
    </w:p>
    <w:p w14:paraId="4BB9C1F3" w14:textId="77777777" w:rsidR="00AE0F4E" w:rsidRPr="00AE0F4E" w:rsidRDefault="00AE0F4E" w:rsidP="00AE0F4E">
      <w:r w:rsidRPr="00AE0F4E">
        <w:t>• Participation in activities is at your own discretion. While every effort is made to ensure activities are safe and age-appropriate, parents and carers remain responsible for deciding whether an activity is suitable for their child.</w:t>
      </w:r>
    </w:p>
    <w:p w14:paraId="30525907" w14:textId="77777777" w:rsidR="00AE0F4E" w:rsidRPr="00AE0F4E" w:rsidRDefault="00AE0F4E" w:rsidP="00AE0F4E">
      <w:r w:rsidRPr="00AE0F4E">
        <w:pict w14:anchorId="7983A4A6">
          <v:rect id="_x0000_i1099" style="width:0;height:1.5pt" o:hralign="center" o:hrstd="t" o:hr="t" fillcolor="#a0a0a0" stroked="f"/>
        </w:pict>
      </w:r>
    </w:p>
    <w:p w14:paraId="622E1B89" w14:textId="77777777" w:rsidR="00AE0F4E" w:rsidRPr="00AE0F4E" w:rsidRDefault="00AE0F4E" w:rsidP="00AE0F4E">
      <w:pPr>
        <w:rPr>
          <w:b/>
          <w:bCs/>
        </w:rPr>
      </w:pPr>
      <w:r w:rsidRPr="00AE0F4E">
        <w:rPr>
          <w:b/>
          <w:bCs/>
        </w:rPr>
        <w:t>Photography &amp; Social Media</w:t>
      </w:r>
    </w:p>
    <w:p w14:paraId="1DE3473D" w14:textId="77777777" w:rsidR="00AE0F4E" w:rsidRPr="00AE0F4E" w:rsidRDefault="00AE0F4E" w:rsidP="00AE0F4E">
      <w:r w:rsidRPr="00AE0F4E">
        <w:lastRenderedPageBreak/>
        <w:t>• We may occasionally take photographs or videos during sessions, events or parties for promotional and marketing purposes. Where required, consent will always be obtained before any identifiable images are used.</w:t>
      </w:r>
    </w:p>
    <w:p w14:paraId="3330BB4A" w14:textId="77777777" w:rsidR="00AE0F4E" w:rsidRPr="00AE0F4E" w:rsidRDefault="00AE0F4E" w:rsidP="00AE0F4E">
      <w:r w:rsidRPr="00AE0F4E">
        <w:t>• We kindly ask all visitors to be respectful when taking photographs or videos and to avoid capturing other families without their permission.</w:t>
      </w:r>
    </w:p>
    <w:p w14:paraId="6F8DCE56" w14:textId="77777777" w:rsidR="00AE0F4E" w:rsidRPr="00AE0F4E" w:rsidRDefault="00AE0F4E" w:rsidP="00AE0F4E">
      <w:r w:rsidRPr="00AE0F4E">
        <w:pict w14:anchorId="4A507063">
          <v:rect id="_x0000_i1100" style="width:0;height:1.5pt" o:hralign="center" o:hrstd="t" o:hr="t" fillcolor="#a0a0a0" stroked="f"/>
        </w:pict>
      </w:r>
    </w:p>
    <w:p w14:paraId="2E31ABE2" w14:textId="77777777" w:rsidR="00AE0F4E" w:rsidRPr="00AE0F4E" w:rsidRDefault="00AE0F4E" w:rsidP="00AE0F4E">
      <w:pPr>
        <w:rPr>
          <w:b/>
          <w:bCs/>
        </w:rPr>
      </w:pPr>
      <w:r w:rsidRPr="00AE0F4E">
        <w:rPr>
          <w:b/>
          <w:bCs/>
        </w:rPr>
        <w:t>Birthday Parties &amp; Private Hire</w:t>
      </w:r>
    </w:p>
    <w:p w14:paraId="429BD3A5" w14:textId="77777777" w:rsidR="00AE0F4E" w:rsidRPr="00AE0F4E" w:rsidRDefault="00AE0F4E" w:rsidP="00AE0F4E">
      <w:r w:rsidRPr="00AE0F4E">
        <w:t>We’re delighted you’ve chosen The Playgroup Hub to celebrate with us.</w:t>
      </w:r>
    </w:p>
    <w:p w14:paraId="6F1332E9" w14:textId="77777777" w:rsidR="00AE0F4E" w:rsidRPr="00AE0F4E" w:rsidRDefault="00AE0F4E" w:rsidP="00AE0F4E">
      <w:r w:rsidRPr="00AE0F4E">
        <w:t>To help your event run smoothly, please note the following:</w:t>
      </w:r>
    </w:p>
    <w:p w14:paraId="4E9509E8" w14:textId="77777777" w:rsidR="00AE0F4E" w:rsidRPr="00AE0F4E" w:rsidRDefault="00AE0F4E" w:rsidP="00AE0F4E">
      <w:r w:rsidRPr="00AE0F4E">
        <w:t>• A non-refundable deposit is required to secure your booking.</w:t>
      </w:r>
    </w:p>
    <w:p w14:paraId="46A9ED76" w14:textId="77777777" w:rsidR="00AE0F4E" w:rsidRPr="00AE0F4E" w:rsidRDefault="00AE0F4E" w:rsidP="00AE0F4E">
      <w:r w:rsidRPr="00AE0F4E">
        <w:t>• All party payments are non-refundable.</w:t>
      </w:r>
    </w:p>
    <w:p w14:paraId="00079C17" w14:textId="77777777" w:rsidR="00AE0F4E" w:rsidRPr="00AE0F4E" w:rsidRDefault="00AE0F4E" w:rsidP="00AE0F4E">
      <w:r w:rsidRPr="00AE0F4E">
        <w:t>• Requests to transfer a party booking will only be considered at our discretion, are subject to our availability, and require a minimum of four weeks’ notice.</w:t>
      </w:r>
    </w:p>
    <w:p w14:paraId="3EFBD820" w14:textId="77777777" w:rsidR="00AE0F4E" w:rsidRPr="00AE0F4E" w:rsidRDefault="00AE0F4E" w:rsidP="00AE0F4E">
      <w:r w:rsidRPr="00AE0F4E">
        <w:t>• Final guest numbers, dietary requirements and allergies must be confirmed at least seven days before your party.</w:t>
      </w:r>
    </w:p>
    <w:p w14:paraId="5E9F1F30" w14:textId="77777777" w:rsidR="00AE0F4E" w:rsidRPr="00AE0F4E" w:rsidRDefault="00AE0F4E" w:rsidP="00AE0F4E">
      <w:r w:rsidRPr="00AE0F4E">
        <w:t>• Outside catering is not permitted unless agreed in advance by management.</w:t>
      </w:r>
    </w:p>
    <w:p w14:paraId="197C5A91" w14:textId="77777777" w:rsidR="00AE0F4E" w:rsidRPr="00AE0F4E" w:rsidRDefault="00AE0F4E" w:rsidP="00AE0F4E">
      <w:r w:rsidRPr="00AE0F4E">
        <w:t>• Birthday cakes are welcome; however, the party host remains responsible for managing any allergy risks relating to the cake. To help us maintain a safe, clean and allergen-aware environment, birthday cake must not be consumed on the premises. It will be wrapped and handed out to guests upon departure.</w:t>
      </w:r>
    </w:p>
    <w:p w14:paraId="52AB3641" w14:textId="77777777" w:rsidR="00AE0F4E" w:rsidRPr="00AE0F4E" w:rsidRDefault="00AE0F4E" w:rsidP="00AE0F4E">
      <w:r w:rsidRPr="00AE0F4E">
        <w:t>• Children remain the responsibility of their parent or carer throughout the party.</w:t>
      </w:r>
    </w:p>
    <w:p w14:paraId="0D4D43B1" w14:textId="77777777" w:rsidR="00AE0F4E" w:rsidRPr="00AE0F4E" w:rsidRDefault="00AE0F4E" w:rsidP="00AE0F4E">
      <w:r w:rsidRPr="00AE0F4E">
        <w:t>• Our play space is designed primarily for babies, toddlers and preschool-aged children. Older siblings and family members are welcome to play, provided they do so respectfully and appropriately.</w:t>
      </w:r>
    </w:p>
    <w:p w14:paraId="682A9C3D" w14:textId="77777777" w:rsidR="00AE0F4E" w:rsidRPr="00AE0F4E" w:rsidRDefault="00AE0F4E" w:rsidP="00AE0F4E">
      <w:r w:rsidRPr="00AE0F4E">
        <w:t>• Please arrive no earlier than your agreed set-up time (where included within your package). We kindly ask that all guests have departed by the agreed finish time to allow our team to prepare the venue for future bookings.</w:t>
      </w:r>
    </w:p>
    <w:p w14:paraId="45B8C02E" w14:textId="77777777" w:rsidR="00AE0F4E" w:rsidRPr="00AE0F4E" w:rsidRDefault="00AE0F4E" w:rsidP="00AE0F4E">
      <w:r w:rsidRPr="00AE0F4E">
        <w:t>• Confetti, glitter, pinatas, smoke effects or similar items are not permitted.</w:t>
      </w:r>
    </w:p>
    <w:p w14:paraId="5BB16D64" w14:textId="77777777" w:rsidR="00AE0F4E" w:rsidRPr="00AE0F4E" w:rsidRDefault="00AE0F4E" w:rsidP="00AE0F4E">
      <w:r w:rsidRPr="00AE0F4E">
        <w:t>• We reserve the right to charge for any malicious, deliberate or excessive damage caused to equipment, furnishings or the premises.</w:t>
      </w:r>
    </w:p>
    <w:p w14:paraId="40BE7683" w14:textId="77777777" w:rsidR="00AE0F4E" w:rsidRPr="00AE0F4E" w:rsidRDefault="00AE0F4E" w:rsidP="00AE0F4E">
      <w:r w:rsidRPr="00AE0F4E">
        <w:pict w14:anchorId="0AF45804">
          <v:rect id="_x0000_i1101" style="width:0;height:1.5pt" o:hralign="center" o:hrstd="t" o:hr="t" fillcolor="#a0a0a0" stroked="f"/>
        </w:pict>
      </w:r>
    </w:p>
    <w:p w14:paraId="65D5499E" w14:textId="77777777" w:rsidR="00AE0F4E" w:rsidRPr="00AE0F4E" w:rsidRDefault="00AE0F4E" w:rsidP="00AE0F4E">
      <w:pPr>
        <w:rPr>
          <w:b/>
          <w:bCs/>
        </w:rPr>
      </w:pPr>
      <w:r w:rsidRPr="00AE0F4E">
        <w:rPr>
          <w:b/>
          <w:bCs/>
        </w:rPr>
        <w:t>Behaviour &amp; Conduct</w:t>
      </w:r>
    </w:p>
    <w:p w14:paraId="42761DEC" w14:textId="77777777" w:rsidR="00AE0F4E" w:rsidRPr="00AE0F4E" w:rsidRDefault="00AE0F4E" w:rsidP="00AE0F4E">
      <w:r w:rsidRPr="00AE0F4E">
        <w:lastRenderedPageBreak/>
        <w:t>• We are committed to providing a welcoming, inclusive and respectful environment for all families, visitors and members of staff.</w:t>
      </w:r>
    </w:p>
    <w:p w14:paraId="4866B350" w14:textId="77777777" w:rsidR="00AE0F4E" w:rsidRPr="00AE0F4E" w:rsidRDefault="00AE0F4E" w:rsidP="00AE0F4E">
      <w:r w:rsidRPr="00AE0F4E">
        <w:t>• We reserve the right to refuse entry or ask any individual to leave the premises, without refund, if their behaviour is deemed unsafe, abusive, threatening, discriminatory or likely to negatively impact the experience or safety of others.</w:t>
      </w:r>
    </w:p>
    <w:p w14:paraId="26F9CFF7" w14:textId="77777777" w:rsidR="00AE0F4E" w:rsidRPr="00AE0F4E" w:rsidRDefault="00AE0F4E" w:rsidP="00AE0F4E">
      <w:r w:rsidRPr="00AE0F4E">
        <w:t>• Aggressive, intimidating or abusive behaviour towards our team or other visitors will not be tolerated.</w:t>
      </w:r>
    </w:p>
    <w:p w14:paraId="58AC10A5" w14:textId="77777777" w:rsidR="00AE0F4E" w:rsidRPr="00AE0F4E" w:rsidRDefault="00AE0F4E" w:rsidP="00AE0F4E">
      <w:r w:rsidRPr="00AE0F4E">
        <w:pict w14:anchorId="5AE140F5">
          <v:rect id="_x0000_i1102" style="width:0;height:1.5pt" o:hralign="center" o:hrstd="t" o:hr="t" fillcolor="#a0a0a0" stroked="f"/>
        </w:pict>
      </w:r>
    </w:p>
    <w:p w14:paraId="5C076295" w14:textId="77777777" w:rsidR="00AE0F4E" w:rsidRPr="00AE0F4E" w:rsidRDefault="00AE0F4E" w:rsidP="00AE0F4E">
      <w:pPr>
        <w:rPr>
          <w:b/>
          <w:bCs/>
        </w:rPr>
      </w:pPr>
      <w:r w:rsidRPr="00AE0F4E">
        <w:rPr>
          <w:b/>
          <w:bCs/>
        </w:rPr>
        <w:t>Personal Belongings</w:t>
      </w:r>
    </w:p>
    <w:p w14:paraId="225DC366" w14:textId="77777777" w:rsidR="00AE0F4E" w:rsidRPr="00AE0F4E" w:rsidRDefault="00AE0F4E" w:rsidP="00AE0F4E">
      <w:r w:rsidRPr="00AE0F4E">
        <w:t>• Personal belongings are brought onto the premises entirely at your own risk. The Playgroup Hub accepts no responsibility for any loss, theft or damage to personal property.</w:t>
      </w:r>
    </w:p>
    <w:p w14:paraId="021DEEA9" w14:textId="77777777" w:rsidR="00AE0F4E" w:rsidRPr="00AE0F4E" w:rsidRDefault="00AE0F4E" w:rsidP="00AE0F4E">
      <w:r w:rsidRPr="00AE0F4E">
        <w:pict w14:anchorId="0E85D6FE">
          <v:rect id="_x0000_i1103" style="width:0;height:1.5pt" o:hralign="center" o:hrstd="t" o:hr="t" fillcolor="#a0a0a0" stroked="f"/>
        </w:pict>
      </w:r>
    </w:p>
    <w:p w14:paraId="51596B43" w14:textId="77777777" w:rsidR="00AE0F4E" w:rsidRPr="00AE0F4E" w:rsidRDefault="00AE0F4E" w:rsidP="00AE0F4E">
      <w:pPr>
        <w:rPr>
          <w:b/>
          <w:bCs/>
        </w:rPr>
      </w:pPr>
      <w:r w:rsidRPr="00AE0F4E">
        <w:rPr>
          <w:b/>
          <w:bCs/>
        </w:rPr>
        <w:t>Changes to Our Terms &amp; Conditions</w:t>
      </w:r>
    </w:p>
    <w:p w14:paraId="6E74C713" w14:textId="77777777" w:rsidR="00AE0F4E" w:rsidRPr="00AE0F4E" w:rsidRDefault="00AE0F4E" w:rsidP="00AE0F4E">
      <w:r w:rsidRPr="00AE0F4E">
        <w:t>• Our Terms &amp; Conditions may be updated from time to time to reflect changes in our services, policies or legal requirements.</w:t>
      </w:r>
    </w:p>
    <w:p w14:paraId="11061DAA" w14:textId="77777777" w:rsidR="00AE0F4E" w:rsidRPr="00AE0F4E" w:rsidRDefault="00AE0F4E" w:rsidP="00AE0F4E">
      <w:r w:rsidRPr="00AE0F4E">
        <w:t>• The latest version will always be available through our booking system and will apply to all bookings made after the date of publication.</w:t>
      </w:r>
    </w:p>
    <w:p w14:paraId="32ACBCAE" w14:textId="77777777" w:rsidR="00AE0F4E" w:rsidRPr="00AE0F4E" w:rsidRDefault="00AE0F4E" w:rsidP="00AE0F4E">
      <w:r w:rsidRPr="00AE0F4E">
        <w:pict w14:anchorId="3F957589">
          <v:rect id="_x0000_i1104" style="width:0;height:1.5pt" o:hralign="center" o:hrstd="t" o:hr="t" fillcolor="#a0a0a0" stroked="f"/>
        </w:pict>
      </w:r>
    </w:p>
    <w:p w14:paraId="27CF2259" w14:textId="77777777" w:rsidR="00AE0F4E" w:rsidRPr="00AE0F4E" w:rsidRDefault="00AE0F4E" w:rsidP="00AE0F4E">
      <w:pPr>
        <w:rPr>
          <w:b/>
          <w:bCs/>
        </w:rPr>
      </w:pPr>
      <w:r w:rsidRPr="00AE0F4E">
        <w:rPr>
          <w:b/>
          <w:bCs/>
        </w:rPr>
        <w:t>A Final Note</w:t>
      </w:r>
    </w:p>
    <w:p w14:paraId="50658094" w14:textId="77777777" w:rsidR="00AE0F4E" w:rsidRPr="00AE0F4E" w:rsidRDefault="00AE0F4E" w:rsidP="00AE0F4E">
      <w:r w:rsidRPr="00AE0F4E">
        <w:t>Thank you for supporting our independent family business.</w:t>
      </w:r>
    </w:p>
    <w:p w14:paraId="61029C35" w14:textId="77777777" w:rsidR="00AE0F4E" w:rsidRPr="00AE0F4E" w:rsidRDefault="00AE0F4E" w:rsidP="00AE0F4E">
      <w:r w:rsidRPr="00AE0F4E">
        <w:t>These Terms &amp; Conditions are in place to help us provide a safe, welcoming and enjoyable environment for every family who visits The Playgroup Hub.</w:t>
      </w:r>
    </w:p>
    <w:p w14:paraId="3C2F936B" w14:textId="0A73354E" w:rsidR="00AE0F4E" w:rsidRPr="00AE0F4E" w:rsidRDefault="00AE0F4E" w:rsidP="00AE0F4E">
      <w:r w:rsidRPr="00AE0F4E">
        <w:t>We look forward to welcoming you and making wonderful memories together. </w:t>
      </w:r>
    </w:p>
    <w:p w14:paraId="08373482" w14:textId="77777777" w:rsidR="00AE0F4E" w:rsidRPr="00AE0F4E" w:rsidRDefault="00AE0F4E" w:rsidP="00AE0F4E">
      <w:r w:rsidRPr="00AE0F4E">
        <w:rPr>
          <w:b/>
          <w:bCs/>
        </w:rPr>
        <w:t>The Playgroup Hub Team</w:t>
      </w:r>
    </w:p>
    <w:p w14:paraId="0C6B0B93" w14:textId="77777777" w:rsidR="00AE0F4E" w:rsidRDefault="00AE0F4E"/>
    <w:sectPr w:rsidR="00AE0F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F4E"/>
    <w:rsid w:val="00AE0F4E"/>
    <w:rsid w:val="00E11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7C0B8"/>
  <w15:chartTrackingRefBased/>
  <w15:docId w15:val="{8DF6828F-A856-4BD3-9B39-DC79EB35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0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0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0F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0F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0F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0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0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0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0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0F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0F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0F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0F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0F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0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0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0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0F4E"/>
    <w:rPr>
      <w:rFonts w:eastAsiaTheme="majorEastAsia" w:cstheme="majorBidi"/>
      <w:color w:val="272727" w:themeColor="text1" w:themeTint="D8"/>
    </w:rPr>
  </w:style>
  <w:style w:type="paragraph" w:styleId="Title">
    <w:name w:val="Title"/>
    <w:basedOn w:val="Normal"/>
    <w:next w:val="Normal"/>
    <w:link w:val="TitleChar"/>
    <w:uiPriority w:val="10"/>
    <w:qFormat/>
    <w:rsid w:val="00AE0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0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0F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0F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0F4E"/>
    <w:pPr>
      <w:spacing w:before="160"/>
      <w:jc w:val="center"/>
    </w:pPr>
    <w:rPr>
      <w:i/>
      <w:iCs/>
      <w:color w:val="404040" w:themeColor="text1" w:themeTint="BF"/>
    </w:rPr>
  </w:style>
  <w:style w:type="character" w:customStyle="1" w:styleId="QuoteChar">
    <w:name w:val="Quote Char"/>
    <w:basedOn w:val="DefaultParagraphFont"/>
    <w:link w:val="Quote"/>
    <w:uiPriority w:val="29"/>
    <w:rsid w:val="00AE0F4E"/>
    <w:rPr>
      <w:i/>
      <w:iCs/>
      <w:color w:val="404040" w:themeColor="text1" w:themeTint="BF"/>
    </w:rPr>
  </w:style>
  <w:style w:type="paragraph" w:styleId="ListParagraph">
    <w:name w:val="List Paragraph"/>
    <w:basedOn w:val="Normal"/>
    <w:uiPriority w:val="34"/>
    <w:qFormat/>
    <w:rsid w:val="00AE0F4E"/>
    <w:pPr>
      <w:ind w:left="720"/>
      <w:contextualSpacing/>
    </w:pPr>
  </w:style>
  <w:style w:type="character" w:styleId="IntenseEmphasis">
    <w:name w:val="Intense Emphasis"/>
    <w:basedOn w:val="DefaultParagraphFont"/>
    <w:uiPriority w:val="21"/>
    <w:qFormat/>
    <w:rsid w:val="00AE0F4E"/>
    <w:rPr>
      <w:i/>
      <w:iCs/>
      <w:color w:val="0F4761" w:themeColor="accent1" w:themeShade="BF"/>
    </w:rPr>
  </w:style>
  <w:style w:type="paragraph" w:styleId="IntenseQuote">
    <w:name w:val="Intense Quote"/>
    <w:basedOn w:val="Normal"/>
    <w:next w:val="Normal"/>
    <w:link w:val="IntenseQuoteChar"/>
    <w:uiPriority w:val="30"/>
    <w:qFormat/>
    <w:rsid w:val="00AE0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0F4E"/>
    <w:rPr>
      <w:i/>
      <w:iCs/>
      <w:color w:val="0F4761" w:themeColor="accent1" w:themeShade="BF"/>
    </w:rPr>
  </w:style>
  <w:style w:type="character" w:styleId="IntenseReference">
    <w:name w:val="Intense Reference"/>
    <w:basedOn w:val="DefaultParagraphFont"/>
    <w:uiPriority w:val="32"/>
    <w:qFormat/>
    <w:rsid w:val="00AE0F4E"/>
    <w:rPr>
      <w:b/>
      <w:bCs/>
      <w:smallCaps/>
      <w:color w:val="0F4761" w:themeColor="accent1" w:themeShade="BF"/>
      <w:spacing w:val="5"/>
    </w:rPr>
  </w:style>
  <w:style w:type="character" w:styleId="Hyperlink">
    <w:name w:val="Hyperlink"/>
    <w:basedOn w:val="DefaultParagraphFont"/>
    <w:uiPriority w:val="99"/>
    <w:unhideWhenUsed/>
    <w:rsid w:val="00AE0F4E"/>
    <w:rPr>
      <w:color w:val="467886" w:themeColor="hyperlink"/>
      <w:u w:val="single"/>
    </w:rPr>
  </w:style>
  <w:style w:type="character" w:styleId="UnresolvedMention">
    <w:name w:val="Unresolved Mention"/>
    <w:basedOn w:val="DefaultParagraphFont"/>
    <w:uiPriority w:val="99"/>
    <w:semiHidden/>
    <w:unhideWhenUsed/>
    <w:rsid w:val="00AE0F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heplaygroupsouthtynesid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1022</Words>
  <Characters>5828</Characters>
  <Application>Microsoft Office Word</Application>
  <DocSecurity>0</DocSecurity>
  <Lines>48</Lines>
  <Paragraphs>13</Paragraphs>
  <ScaleCrop>false</ScaleCrop>
  <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Skip Hire</dc:creator>
  <cp:keywords/>
  <dc:description/>
  <cp:lastModifiedBy>Atkinson Skip Hire</cp:lastModifiedBy>
  <cp:revision>1</cp:revision>
  <dcterms:created xsi:type="dcterms:W3CDTF">2026-07-26T18:52:00Z</dcterms:created>
  <dcterms:modified xsi:type="dcterms:W3CDTF">2026-07-26T18:54:00Z</dcterms:modified>
</cp:coreProperties>
</file>