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48FC1" w14:textId="77777777" w:rsidR="00DE47E7" w:rsidRDefault="00DE47E7" w:rsidP="00DE47E7">
      <w:pPr>
        <w:pStyle w:val="NoSpacing"/>
        <w:rPr>
          <w:rStyle w:val="IntenseEmphasis"/>
          <w:rFonts w:ascii="Avenir Next LT Pro" w:hAnsi="Avenir Next LT Pro"/>
          <w:b/>
          <w:bCs/>
          <w:color w:val="auto"/>
        </w:rPr>
      </w:pPr>
    </w:p>
    <w:p w14:paraId="6C64B0FF" w14:textId="1CC9D171" w:rsidR="00DE47E7" w:rsidRPr="003D4249" w:rsidRDefault="00DE47E7" w:rsidP="00DE47E7">
      <w:pPr>
        <w:pStyle w:val="NoSpacing"/>
        <w:rPr>
          <w:rStyle w:val="IntenseEmphasis"/>
          <w:rFonts w:ascii="Avenir Next LT Pro" w:hAnsi="Avenir Next LT Pro"/>
          <w:b/>
          <w:bCs/>
          <w:color w:val="auto"/>
        </w:rPr>
      </w:pPr>
      <w:r w:rsidRPr="003D4249">
        <w:rPr>
          <w:rStyle w:val="IntenseEmphasis"/>
          <w:rFonts w:ascii="Avenir Next LT Pro" w:hAnsi="Avenir Next LT Pro"/>
          <w:b/>
          <w:bCs/>
          <w:color w:val="auto"/>
        </w:rPr>
        <w:t>Sound Bath with Crystal and Tibetan Bowls and Gong Immersion - Consent Form</w:t>
      </w:r>
    </w:p>
    <w:p w14:paraId="6DE71574" w14:textId="77777777" w:rsidR="00DE47E7" w:rsidRPr="003D4249" w:rsidRDefault="00DE47E7" w:rsidP="00DE47E7">
      <w:pPr>
        <w:pStyle w:val="NoSpacing"/>
        <w:rPr>
          <w:rStyle w:val="IntenseEmphasis"/>
          <w:rFonts w:ascii="Avenir Next LT Pro" w:hAnsi="Avenir Next LT Pro"/>
          <w:color w:val="auto"/>
        </w:rPr>
      </w:pPr>
    </w:p>
    <w:p w14:paraId="552EF5DB" w14:textId="77777777" w:rsidR="00DE47E7" w:rsidRPr="003D4249" w:rsidRDefault="00DE47E7" w:rsidP="00DE47E7">
      <w:pPr>
        <w:pStyle w:val="NoSpacing"/>
        <w:rPr>
          <w:rStyle w:val="IntenseEmphasis"/>
          <w:rFonts w:ascii="Avenir Next LT Pro" w:hAnsi="Avenir Next LT Pro"/>
        </w:rPr>
      </w:pPr>
      <w:r w:rsidRPr="003D4249">
        <w:rPr>
          <w:rStyle w:val="IntenseEmphasis"/>
          <w:rFonts w:ascii="Avenir Next LT Pro" w:hAnsi="Avenir Next LT Pro"/>
          <w:color w:val="auto"/>
        </w:rPr>
        <w:t>Namaste</w:t>
      </w:r>
    </w:p>
    <w:p w14:paraId="059AB000" w14:textId="77777777" w:rsidR="00DE47E7" w:rsidRPr="003D4249" w:rsidRDefault="00DE47E7" w:rsidP="00DE47E7">
      <w:pPr>
        <w:pStyle w:val="NoSpacing"/>
        <w:rPr>
          <w:rStyle w:val="IntenseEmphasis"/>
          <w:rFonts w:ascii="Avenir Next LT Pro" w:hAnsi="Avenir Next LT Pro"/>
          <w:color w:val="auto"/>
        </w:rPr>
      </w:pPr>
    </w:p>
    <w:p w14:paraId="1A5E9086" w14:textId="77777777" w:rsidR="00DE47E7" w:rsidRPr="003D4249" w:rsidRDefault="00DE47E7" w:rsidP="00DE47E7">
      <w:pPr>
        <w:pStyle w:val="NoSpacing"/>
        <w:rPr>
          <w:rStyle w:val="IntenseEmphasis"/>
          <w:rFonts w:ascii="Avenir Next LT Pro" w:hAnsi="Avenir Next LT Pro"/>
          <w:color w:val="auto"/>
        </w:rPr>
      </w:pPr>
      <w:r w:rsidRPr="003D4249">
        <w:rPr>
          <w:rStyle w:val="IntenseEmphasis"/>
          <w:rFonts w:ascii="Avenir Next LT Pro" w:hAnsi="Avenir Next LT Pro"/>
          <w:color w:val="auto"/>
        </w:rPr>
        <w:t>Welcome to our sound bath session with crystal and Tibetan singing bowls and gong immersion. We are delighted to have you join us for this transformative experience. Before we begin, we kindly request your consent to ensure your comfort, safety, and understanding of the event.</w:t>
      </w:r>
    </w:p>
    <w:p w14:paraId="38DB11B6" w14:textId="77777777" w:rsidR="00DE47E7" w:rsidRPr="003D4249" w:rsidRDefault="00DE47E7" w:rsidP="00DE47E7">
      <w:pPr>
        <w:pStyle w:val="NoSpacing"/>
        <w:rPr>
          <w:rStyle w:val="IntenseEmphasis"/>
          <w:rFonts w:ascii="Avenir Next LT Pro" w:hAnsi="Avenir Next LT Pro"/>
          <w:color w:val="auto"/>
        </w:rPr>
      </w:pPr>
    </w:p>
    <w:p w14:paraId="47435353" w14:textId="77777777" w:rsidR="00DE47E7" w:rsidRPr="003D4249" w:rsidRDefault="00DE47E7" w:rsidP="00DE47E7">
      <w:pPr>
        <w:pStyle w:val="NoSpacing"/>
        <w:rPr>
          <w:rStyle w:val="IntenseEmphasis"/>
          <w:rFonts w:ascii="Avenir Next LT Pro" w:hAnsi="Avenir Next LT Pro"/>
          <w:color w:val="auto"/>
        </w:rPr>
      </w:pPr>
      <w:r w:rsidRPr="003D4249">
        <w:rPr>
          <w:rStyle w:val="IntenseEmphasis"/>
          <w:rFonts w:ascii="Avenir Next LT Pro" w:hAnsi="Avenir Next LT Pro"/>
          <w:color w:val="auto"/>
        </w:rPr>
        <w:t>Description of Sound Bath: This session involves the use of crystal and Tibetan singing bowls, as well as a gong, to create a therapeutic and immersive sound experience. The vibrations from these instruments are intended to promote relaxation, stress relief, and overall well-being.</w:t>
      </w:r>
    </w:p>
    <w:p w14:paraId="7CE079AE" w14:textId="77777777" w:rsidR="00DE47E7" w:rsidRPr="003D4249" w:rsidRDefault="00DE47E7" w:rsidP="00DE47E7">
      <w:pPr>
        <w:pStyle w:val="NoSpacing"/>
        <w:rPr>
          <w:rStyle w:val="IntenseEmphasis"/>
          <w:rFonts w:ascii="Avenir Next LT Pro" w:hAnsi="Avenir Next LT Pro"/>
          <w:color w:val="auto"/>
        </w:rPr>
      </w:pPr>
    </w:p>
    <w:p w14:paraId="4AA902F1" w14:textId="77777777" w:rsidR="00DE47E7" w:rsidRPr="003D4249" w:rsidRDefault="00DE47E7" w:rsidP="00DE47E7">
      <w:pPr>
        <w:pStyle w:val="NoSpacing"/>
        <w:rPr>
          <w:rStyle w:val="IntenseEmphasis"/>
          <w:rFonts w:ascii="Avenir Next LT Pro" w:hAnsi="Avenir Next LT Pro"/>
          <w:color w:val="auto"/>
        </w:rPr>
      </w:pPr>
      <w:r w:rsidRPr="003D4249">
        <w:rPr>
          <w:rStyle w:val="IntenseEmphasis"/>
          <w:rFonts w:ascii="Avenir Next LT Pro" w:hAnsi="Avenir Next LT Pro"/>
          <w:color w:val="auto"/>
        </w:rPr>
        <w:t>Participant Consent: I willingly and voluntarily consent to participate in the sound bath session conducted by Golden Goddess Yoga events. I understand and agree to the following:</w:t>
      </w:r>
    </w:p>
    <w:p w14:paraId="50E2C5C5" w14:textId="77777777" w:rsidR="00DE47E7" w:rsidRPr="003D4249" w:rsidRDefault="00DE47E7" w:rsidP="00DE47E7">
      <w:pPr>
        <w:pStyle w:val="NoSpacing"/>
        <w:rPr>
          <w:rStyle w:val="IntenseEmphasis"/>
          <w:rFonts w:ascii="Avenir Next LT Pro" w:hAnsi="Avenir Next LT Pro"/>
          <w:color w:val="auto"/>
        </w:rPr>
      </w:pPr>
    </w:p>
    <w:p w14:paraId="26C9F7D3" w14:textId="77777777" w:rsidR="00DE47E7" w:rsidRPr="003D4249" w:rsidRDefault="00DE47E7" w:rsidP="00DE47E7">
      <w:pPr>
        <w:pStyle w:val="NoSpacing"/>
        <w:rPr>
          <w:rStyle w:val="IntenseEmphasis"/>
          <w:rFonts w:ascii="Avenir Next LT Pro" w:hAnsi="Avenir Next LT Pro"/>
          <w:color w:val="auto"/>
        </w:rPr>
      </w:pPr>
      <w:r w:rsidRPr="003D4249">
        <w:rPr>
          <w:rStyle w:val="IntenseEmphasis"/>
          <w:rFonts w:ascii="Avenir Next LT Pro" w:hAnsi="Avenir Next LT Pro"/>
          <w:color w:val="auto"/>
        </w:rPr>
        <w:t>Purpose: I am aware that the sound bath aims to provide a relaxing and meditative experience through the use of crystal and Tibetan singing bowls and a gong.</w:t>
      </w:r>
    </w:p>
    <w:p w14:paraId="2D352AA7" w14:textId="77777777" w:rsidR="00DE47E7" w:rsidRPr="003D4249" w:rsidRDefault="00DE47E7" w:rsidP="00DE47E7">
      <w:pPr>
        <w:pStyle w:val="NoSpacing"/>
        <w:rPr>
          <w:rStyle w:val="IntenseEmphasis"/>
          <w:rFonts w:ascii="Avenir Next LT Pro" w:hAnsi="Avenir Next LT Pro"/>
          <w:color w:val="auto"/>
        </w:rPr>
      </w:pPr>
    </w:p>
    <w:p w14:paraId="6BB209B4" w14:textId="77777777" w:rsidR="00DE47E7" w:rsidRPr="003D4249" w:rsidRDefault="00DE47E7" w:rsidP="00DE47E7">
      <w:pPr>
        <w:pStyle w:val="NoSpacing"/>
        <w:rPr>
          <w:rStyle w:val="IntenseEmphasis"/>
          <w:rFonts w:ascii="Avenir Next LT Pro" w:hAnsi="Avenir Next LT Pro"/>
          <w:color w:val="auto"/>
        </w:rPr>
      </w:pPr>
      <w:r w:rsidRPr="003D4249">
        <w:rPr>
          <w:rStyle w:val="IntenseEmphasis"/>
          <w:rFonts w:ascii="Avenir Next LT Pro" w:hAnsi="Avenir Next LT Pro"/>
          <w:color w:val="auto"/>
        </w:rPr>
        <w:t>No Medical Claims: I understand that the sound bath is not a medical treatment, and it is not a substitute for professional medical or psychological advice, diagnosis, or treatment.</w:t>
      </w:r>
    </w:p>
    <w:p w14:paraId="282B31B5" w14:textId="77777777" w:rsidR="00DE47E7" w:rsidRPr="003D4249" w:rsidRDefault="00DE47E7" w:rsidP="00DE47E7">
      <w:pPr>
        <w:pStyle w:val="NoSpacing"/>
        <w:rPr>
          <w:rStyle w:val="IntenseEmphasis"/>
          <w:rFonts w:ascii="Avenir Next LT Pro" w:hAnsi="Avenir Next LT Pro"/>
          <w:color w:val="auto"/>
        </w:rPr>
      </w:pPr>
    </w:p>
    <w:p w14:paraId="1C1EB536" w14:textId="77777777" w:rsidR="00DE47E7" w:rsidRPr="003D4249" w:rsidRDefault="00DE47E7" w:rsidP="00DE47E7">
      <w:pPr>
        <w:pStyle w:val="NoSpacing"/>
        <w:rPr>
          <w:rStyle w:val="IntenseEmphasis"/>
          <w:rFonts w:ascii="Avenir Next LT Pro" w:hAnsi="Avenir Next LT Pro"/>
          <w:color w:val="auto"/>
        </w:rPr>
      </w:pPr>
      <w:r w:rsidRPr="003D4249">
        <w:rPr>
          <w:rStyle w:val="IntenseEmphasis"/>
          <w:rFonts w:ascii="Avenir Next LT Pro" w:hAnsi="Avenir Next LT Pro"/>
          <w:color w:val="auto"/>
        </w:rPr>
        <w:t>Comfort and Safety: I will communicate any discomfort or concerns during the session to the facilitator. If at any time I feel uncomfortable, I have the right to cease participation.</w:t>
      </w:r>
    </w:p>
    <w:p w14:paraId="611AA4E4" w14:textId="77777777" w:rsidR="00DE47E7" w:rsidRPr="003D4249" w:rsidRDefault="00DE47E7" w:rsidP="00DE47E7">
      <w:pPr>
        <w:pStyle w:val="NoSpacing"/>
        <w:rPr>
          <w:rStyle w:val="IntenseEmphasis"/>
          <w:rFonts w:ascii="Avenir Next LT Pro" w:hAnsi="Avenir Next LT Pro"/>
          <w:color w:val="auto"/>
        </w:rPr>
      </w:pPr>
    </w:p>
    <w:p w14:paraId="5634BB95" w14:textId="77777777" w:rsidR="00DE47E7" w:rsidRPr="003D4249" w:rsidRDefault="00DE47E7" w:rsidP="00DE47E7">
      <w:pPr>
        <w:pStyle w:val="NoSpacing"/>
        <w:rPr>
          <w:rStyle w:val="IntenseEmphasis"/>
          <w:rFonts w:ascii="Avenir Next LT Pro" w:hAnsi="Avenir Next LT Pro"/>
          <w:color w:val="auto"/>
        </w:rPr>
      </w:pPr>
      <w:r w:rsidRPr="003D4249">
        <w:rPr>
          <w:rStyle w:val="IntenseEmphasis"/>
          <w:rFonts w:ascii="Avenir Next LT Pro" w:hAnsi="Avenir Next LT Pro"/>
          <w:color w:val="auto"/>
        </w:rPr>
        <w:t>Confidentiality: I understand that the information shared during the session is confidential and will be treated as such by the facilitator.</w:t>
      </w:r>
    </w:p>
    <w:p w14:paraId="400D2D87" w14:textId="77777777" w:rsidR="00DE47E7" w:rsidRPr="003D4249" w:rsidRDefault="00DE47E7" w:rsidP="00DE47E7">
      <w:pPr>
        <w:pStyle w:val="NoSpacing"/>
        <w:rPr>
          <w:rStyle w:val="IntenseEmphasis"/>
          <w:rFonts w:ascii="Avenir Next LT Pro" w:hAnsi="Avenir Next LT Pro"/>
          <w:color w:val="auto"/>
        </w:rPr>
      </w:pPr>
    </w:p>
    <w:p w14:paraId="54986B2F" w14:textId="77777777" w:rsidR="00DE47E7" w:rsidRPr="003D4249" w:rsidRDefault="00DE47E7" w:rsidP="00DE47E7">
      <w:pPr>
        <w:pStyle w:val="NoSpacing"/>
        <w:rPr>
          <w:rStyle w:val="IntenseEmphasis"/>
          <w:rFonts w:ascii="Avenir Next LT Pro" w:hAnsi="Avenir Next LT Pro"/>
          <w:color w:val="auto"/>
        </w:rPr>
      </w:pPr>
      <w:r w:rsidRPr="003D4249">
        <w:rPr>
          <w:rStyle w:val="IntenseEmphasis"/>
          <w:rFonts w:ascii="Avenir Next LT Pro" w:hAnsi="Avenir Next LT Pro"/>
          <w:color w:val="auto"/>
        </w:rPr>
        <w:t xml:space="preserve">Release of Liability: I release </w:t>
      </w:r>
      <w:r w:rsidRPr="003D4249">
        <w:rPr>
          <w:rStyle w:val="IntenseEmphasis"/>
          <w:rFonts w:ascii="Avenir Next LT Pro" w:hAnsi="Avenir Next LT Pro"/>
        </w:rPr>
        <w:t>Golden Goddess Yoga</w:t>
      </w:r>
      <w:r w:rsidRPr="003D4249">
        <w:rPr>
          <w:rStyle w:val="IntenseEmphasis"/>
          <w:rFonts w:ascii="Avenir Next LT Pro" w:hAnsi="Avenir Next LT Pro"/>
          <w:color w:val="auto"/>
        </w:rPr>
        <w:t>, its facilitators, and any associated personnel from any liability, claims, demands, actions, or causes of action arising out of my participation in the sound bath.</w:t>
      </w:r>
    </w:p>
    <w:p w14:paraId="7654CD6D" w14:textId="77777777" w:rsidR="00DE47E7" w:rsidRPr="003D4249" w:rsidRDefault="00DE47E7" w:rsidP="00DE47E7">
      <w:pPr>
        <w:pStyle w:val="NoSpacing"/>
        <w:rPr>
          <w:rStyle w:val="IntenseEmphasis"/>
          <w:rFonts w:ascii="Avenir Next LT Pro" w:hAnsi="Avenir Next LT Pro"/>
          <w:color w:val="auto"/>
        </w:rPr>
      </w:pPr>
    </w:p>
    <w:p w14:paraId="2E59C942" w14:textId="77777777" w:rsidR="00DE47E7" w:rsidRDefault="00DE47E7" w:rsidP="00DE47E7">
      <w:pPr>
        <w:pStyle w:val="NoSpacing"/>
        <w:rPr>
          <w:rStyle w:val="IntenseEmphasis"/>
          <w:rFonts w:ascii="Avenir Next LT Pro" w:hAnsi="Avenir Next LT Pro"/>
          <w:color w:val="auto"/>
        </w:rPr>
      </w:pPr>
      <w:r w:rsidRPr="003D4249">
        <w:rPr>
          <w:rStyle w:val="IntenseEmphasis"/>
          <w:rFonts w:ascii="Avenir Next LT Pro" w:hAnsi="Avenir Next LT Pro"/>
          <w:color w:val="auto"/>
        </w:rPr>
        <w:t>Participant's Agreement:</w:t>
      </w:r>
    </w:p>
    <w:p w14:paraId="2FDC268B" w14:textId="77777777" w:rsidR="00DE47E7" w:rsidRPr="003D4249" w:rsidRDefault="00DE47E7" w:rsidP="00DE47E7">
      <w:pPr>
        <w:pStyle w:val="NoSpacing"/>
        <w:rPr>
          <w:rStyle w:val="IntenseEmphasis"/>
          <w:rFonts w:ascii="Avenir Next LT Pro" w:hAnsi="Avenir Next LT Pro"/>
          <w:color w:val="auto"/>
        </w:rPr>
      </w:pPr>
    </w:p>
    <w:p w14:paraId="458AA9CA" w14:textId="65577EC6" w:rsidR="00DE47E7" w:rsidRPr="003D4249" w:rsidRDefault="00DE47E7" w:rsidP="00DE47E7">
      <w:pPr>
        <w:pStyle w:val="NoSpacing"/>
        <w:rPr>
          <w:rStyle w:val="IntenseEmphasis"/>
          <w:rFonts w:ascii="Avenir Next LT Pro" w:hAnsi="Avenir Next LT Pro"/>
        </w:rPr>
      </w:pPr>
      <w:r w:rsidRPr="003D4249">
        <w:rPr>
          <w:rStyle w:val="IntenseEmphasis"/>
          <w:rFonts w:ascii="Avenir Next LT Pro" w:hAnsi="Avenir Next LT Pro"/>
          <w:color w:val="auto"/>
        </w:rPr>
        <w:t>I have read and understood the information provided above, and I willingly consent to participate in the sound bath with crystal and Tibetan singing bowls and gong immersion</w:t>
      </w:r>
      <w:r>
        <w:rPr>
          <w:rStyle w:val="IntenseEmphasis"/>
          <w:rFonts w:ascii="Avenir Next LT Pro" w:hAnsi="Avenir Next LT Pro"/>
          <w:color w:val="auto"/>
        </w:rPr>
        <w:t xml:space="preserve"> with the purchase of this </w:t>
      </w:r>
      <w:r w:rsidR="008B6396">
        <w:rPr>
          <w:rStyle w:val="IntenseEmphasis"/>
          <w:rFonts w:ascii="Avenir Next LT Pro" w:hAnsi="Avenir Next LT Pro"/>
          <w:color w:val="auto"/>
        </w:rPr>
        <w:t>session</w:t>
      </w:r>
      <w:r w:rsidRPr="003D4249">
        <w:rPr>
          <w:rStyle w:val="IntenseEmphasis"/>
          <w:rFonts w:ascii="Avenir Next LT Pro" w:hAnsi="Avenir Next LT Pro"/>
          <w:color w:val="auto"/>
        </w:rPr>
        <w:t>.</w:t>
      </w:r>
    </w:p>
    <w:p w14:paraId="0D6F91C1" w14:textId="051C185D" w:rsidR="00B15118" w:rsidRPr="008D0AAF" w:rsidRDefault="00B15118" w:rsidP="008D0AAF"/>
    <w:sectPr w:rsidR="00B15118" w:rsidRPr="008D0AAF" w:rsidSect="001C38CB">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35919" w14:textId="77777777" w:rsidR="001C38CB" w:rsidRDefault="001C38CB" w:rsidP="00B15118">
      <w:pPr>
        <w:spacing w:after="0" w:line="240" w:lineRule="auto"/>
      </w:pPr>
      <w:r>
        <w:separator/>
      </w:r>
    </w:p>
  </w:endnote>
  <w:endnote w:type="continuationSeparator" w:id="0">
    <w:p w14:paraId="2014BD9A" w14:textId="77777777" w:rsidR="001C38CB" w:rsidRDefault="001C38CB" w:rsidP="00B15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D4898" w14:textId="77777777" w:rsidR="00B15118" w:rsidRDefault="00B15118" w:rsidP="00B15118">
    <w:pPr>
      <w:pStyle w:val="Header"/>
      <w:rPr>
        <w:rFonts w:cstheme="minorHAnsi"/>
      </w:rPr>
    </w:pPr>
    <w:r>
      <w:t>Golden Goddess Yoga</w:t>
    </w:r>
    <w:r>
      <w:rPr>
        <w:rFonts w:cstheme="minorHAnsi"/>
      </w:rPr>
      <w:t xml:space="preserve">© </w:t>
    </w:r>
  </w:p>
  <w:p w14:paraId="3A96C3D0" w14:textId="77777777" w:rsidR="00B15118" w:rsidRDefault="00B15118" w:rsidP="00B15118">
    <w:pPr>
      <w:pStyle w:val="Header"/>
      <w:rPr>
        <w:rFonts w:cstheme="minorHAnsi"/>
      </w:rPr>
    </w:pPr>
    <w:r>
      <w:rPr>
        <w:rFonts w:cstheme="minorHAnsi"/>
      </w:rPr>
      <w:t xml:space="preserve">Jayne Albutt </w:t>
    </w:r>
    <w:hyperlink r:id="rId1" w:history="1">
      <w:r w:rsidRPr="00B820F9">
        <w:rPr>
          <w:rStyle w:val="Hyperlink"/>
          <w:rFonts w:cstheme="minorHAnsi"/>
        </w:rPr>
        <w:t>goldengoddessyoga@hotmail.com</w:t>
      </w:r>
    </w:hyperlink>
    <w:r>
      <w:rPr>
        <w:rFonts w:cstheme="minorHAnsi"/>
      </w:rPr>
      <w:t xml:space="preserve"> </w:t>
    </w:r>
  </w:p>
  <w:p w14:paraId="0CAF8BCA" w14:textId="44E2DF2D" w:rsidR="00B15118" w:rsidRDefault="00B15118" w:rsidP="00B15118">
    <w:pPr>
      <w:pStyle w:val="Footer"/>
    </w:pPr>
    <w:r>
      <w:rPr>
        <w:rFonts w:cstheme="minorHAnsi"/>
      </w:rPr>
      <w:t>07841159173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1D5AD" w14:textId="77777777" w:rsidR="001C38CB" w:rsidRDefault="001C38CB" w:rsidP="00B15118">
      <w:pPr>
        <w:spacing w:after="0" w:line="240" w:lineRule="auto"/>
      </w:pPr>
      <w:r>
        <w:separator/>
      </w:r>
    </w:p>
  </w:footnote>
  <w:footnote w:type="continuationSeparator" w:id="0">
    <w:p w14:paraId="7A41B078" w14:textId="77777777" w:rsidR="001C38CB" w:rsidRDefault="001C38CB" w:rsidP="00B15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8943B" w14:textId="2044C37F" w:rsidR="00B15118" w:rsidRDefault="00B15118" w:rsidP="00B15118">
    <w:pPr>
      <w:pStyle w:val="Header"/>
      <w:ind w:firstLine="720"/>
    </w:pPr>
    <w:r>
      <w:tab/>
    </w:r>
    <w:r>
      <w:rPr>
        <w:noProof/>
      </w:rPr>
      <w:drawing>
        <wp:inline distT="0" distB="0" distL="0" distR="0" wp14:anchorId="646920B5" wp14:editId="3018B77E">
          <wp:extent cx="670560" cy="609600"/>
          <wp:effectExtent l="0" t="0" r="0" b="0"/>
          <wp:docPr id="1703408857" name="Picture 1" descr="A logo for a yog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408857" name="Picture 1" descr="A logo for a yog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6096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3C1302"/>
    <w:multiLevelType w:val="multilevel"/>
    <w:tmpl w:val="D812CF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1525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118"/>
    <w:rsid w:val="00014FAC"/>
    <w:rsid w:val="00083A88"/>
    <w:rsid w:val="000F1F12"/>
    <w:rsid w:val="0014488C"/>
    <w:rsid w:val="001C38CB"/>
    <w:rsid w:val="004D0C33"/>
    <w:rsid w:val="00514F1F"/>
    <w:rsid w:val="008B6396"/>
    <w:rsid w:val="008D0AAF"/>
    <w:rsid w:val="008F5772"/>
    <w:rsid w:val="00955B8E"/>
    <w:rsid w:val="00AC0544"/>
    <w:rsid w:val="00AD47C4"/>
    <w:rsid w:val="00B15118"/>
    <w:rsid w:val="00DE47E7"/>
    <w:rsid w:val="00E34835"/>
    <w:rsid w:val="00ED4BC8"/>
    <w:rsid w:val="00F20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07098"/>
  <w15:chartTrackingRefBased/>
  <w15:docId w15:val="{720517B7-82B6-409E-B5D9-596CA174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FAC"/>
  </w:style>
  <w:style w:type="paragraph" w:styleId="Heading1">
    <w:name w:val="heading 1"/>
    <w:basedOn w:val="Normal"/>
    <w:next w:val="Normal"/>
    <w:link w:val="Heading1Char"/>
    <w:uiPriority w:val="9"/>
    <w:qFormat/>
    <w:rsid w:val="00AD47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C0544"/>
    <w:rPr>
      <w:b/>
      <w:bCs/>
    </w:rPr>
  </w:style>
  <w:style w:type="paragraph" w:styleId="NoSpacing">
    <w:name w:val="No Spacing"/>
    <w:uiPriority w:val="1"/>
    <w:qFormat/>
    <w:rsid w:val="00AC0544"/>
    <w:pPr>
      <w:spacing w:after="0" w:line="240" w:lineRule="auto"/>
    </w:pPr>
  </w:style>
  <w:style w:type="paragraph" w:styleId="ListParagraph">
    <w:name w:val="List Paragraph"/>
    <w:basedOn w:val="Normal"/>
    <w:uiPriority w:val="34"/>
    <w:qFormat/>
    <w:rsid w:val="00AC0544"/>
    <w:pPr>
      <w:ind w:left="720"/>
      <w:contextualSpacing/>
    </w:pPr>
  </w:style>
  <w:style w:type="paragraph" w:styleId="NormalWeb">
    <w:name w:val="Normal (Web)"/>
    <w:basedOn w:val="Normal"/>
    <w:uiPriority w:val="99"/>
    <w:semiHidden/>
    <w:unhideWhenUsed/>
    <w:rsid w:val="00B1511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B151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118"/>
  </w:style>
  <w:style w:type="paragraph" w:styleId="Footer">
    <w:name w:val="footer"/>
    <w:basedOn w:val="Normal"/>
    <w:link w:val="FooterChar"/>
    <w:uiPriority w:val="99"/>
    <w:unhideWhenUsed/>
    <w:rsid w:val="00B151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118"/>
  </w:style>
  <w:style w:type="character" w:styleId="Hyperlink">
    <w:name w:val="Hyperlink"/>
    <w:basedOn w:val="DefaultParagraphFont"/>
    <w:uiPriority w:val="99"/>
    <w:semiHidden/>
    <w:unhideWhenUsed/>
    <w:rsid w:val="00B15118"/>
    <w:rPr>
      <w:color w:val="0000FF"/>
      <w:u w:val="single"/>
    </w:rPr>
  </w:style>
  <w:style w:type="character" w:customStyle="1" w:styleId="Heading1Char">
    <w:name w:val="Heading 1 Char"/>
    <w:basedOn w:val="DefaultParagraphFont"/>
    <w:link w:val="Heading1"/>
    <w:uiPriority w:val="9"/>
    <w:rsid w:val="00AD47C4"/>
    <w:rPr>
      <w:rFonts w:asciiTheme="majorHAnsi" w:eastAsiaTheme="majorEastAsia" w:hAnsiTheme="majorHAnsi" w:cstheme="majorBidi"/>
      <w:color w:val="2F5496" w:themeColor="accent1" w:themeShade="BF"/>
      <w:sz w:val="32"/>
      <w:szCs w:val="32"/>
    </w:rPr>
  </w:style>
  <w:style w:type="character" w:styleId="IntenseEmphasis">
    <w:name w:val="Intense Emphasis"/>
    <w:basedOn w:val="DefaultParagraphFont"/>
    <w:uiPriority w:val="21"/>
    <w:qFormat/>
    <w:rsid w:val="00DE47E7"/>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219616">
      <w:bodyDiv w:val="1"/>
      <w:marLeft w:val="0"/>
      <w:marRight w:val="0"/>
      <w:marTop w:val="0"/>
      <w:marBottom w:val="0"/>
      <w:divBdr>
        <w:top w:val="none" w:sz="0" w:space="0" w:color="auto"/>
        <w:left w:val="none" w:sz="0" w:space="0" w:color="auto"/>
        <w:bottom w:val="none" w:sz="0" w:space="0" w:color="auto"/>
        <w:right w:val="none" w:sz="0" w:space="0" w:color="auto"/>
      </w:divBdr>
    </w:div>
    <w:div w:id="170898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goldengoddessyoga@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Albutt</dc:creator>
  <cp:keywords/>
  <dc:description/>
  <cp:lastModifiedBy>Jayne Albutt</cp:lastModifiedBy>
  <cp:revision>4</cp:revision>
  <dcterms:created xsi:type="dcterms:W3CDTF">2024-02-21T10:12:00Z</dcterms:created>
  <dcterms:modified xsi:type="dcterms:W3CDTF">2024-02-21T10:13:00Z</dcterms:modified>
</cp:coreProperties>
</file>