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37" w:rsidRPr="00EF5125" w:rsidRDefault="00A07937" w:rsidP="0003144F">
      <w:pPr>
        <w:pStyle w:val="Heading1"/>
        <w:jc w:val="center"/>
        <w:rPr>
          <w:sz w:val="32"/>
          <w:u w:val="single"/>
        </w:rPr>
      </w:pPr>
      <w:r w:rsidRPr="00EF5125">
        <w:rPr>
          <w:sz w:val="32"/>
          <w:u w:val="single"/>
        </w:rPr>
        <w:t>C</w:t>
      </w:r>
      <w:r w:rsidR="0003144F" w:rsidRPr="00EF5125">
        <w:rPr>
          <w:sz w:val="32"/>
          <w:u w:val="single"/>
        </w:rPr>
        <w:t>ORONAVIRUS</w:t>
      </w:r>
      <w:r w:rsidRPr="00EF5125">
        <w:rPr>
          <w:sz w:val="32"/>
          <w:u w:val="single"/>
        </w:rPr>
        <w:t xml:space="preserve"> (C</w:t>
      </w:r>
      <w:r w:rsidR="0003144F" w:rsidRPr="00EF5125">
        <w:rPr>
          <w:sz w:val="32"/>
          <w:u w:val="single"/>
        </w:rPr>
        <w:t>OVID</w:t>
      </w:r>
      <w:r w:rsidRPr="00EF5125">
        <w:rPr>
          <w:sz w:val="32"/>
          <w:u w:val="single"/>
        </w:rPr>
        <w:t>-19) M</w:t>
      </w:r>
      <w:r w:rsidR="0003144F" w:rsidRPr="00EF5125">
        <w:rPr>
          <w:sz w:val="32"/>
          <w:u w:val="single"/>
        </w:rPr>
        <w:t>EMBER</w:t>
      </w:r>
      <w:r w:rsidRPr="00EF5125">
        <w:rPr>
          <w:sz w:val="32"/>
          <w:u w:val="single"/>
        </w:rPr>
        <w:t>/V</w:t>
      </w:r>
      <w:r w:rsidR="0003144F" w:rsidRPr="00EF5125">
        <w:rPr>
          <w:sz w:val="32"/>
          <w:u w:val="single"/>
        </w:rPr>
        <w:t>ISITOR QUESTIONNAIRE</w:t>
      </w:r>
    </w:p>
    <w:p w:rsidR="00A07937" w:rsidRPr="00F47BDA" w:rsidRDefault="00A07937" w:rsidP="00A07937">
      <w:pPr>
        <w:pStyle w:val="Default"/>
      </w:pPr>
    </w:p>
    <w:p w:rsidR="00A07937" w:rsidRDefault="00A07937" w:rsidP="00A079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light of the recent Coronavirus pandemic, and the numbers of UK citizens affected, Challenge Training Studios has implemented a short questionnaire for all members and visitors to the gym to ensure the Health and Safety of all trainers, clients and visitors. </w:t>
      </w:r>
    </w:p>
    <w:p w:rsidR="00A07937" w:rsidRDefault="00A07937" w:rsidP="00A079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A07937" w:rsidRDefault="00A07937" w:rsidP="00A07937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Anyone who is experiencing flu-like symptoms, including fever or cough or loss of taste is advised not to come to the gym at all.</w:t>
      </w:r>
    </w:p>
    <w:p w:rsidR="00A07937" w:rsidRDefault="00A07937" w:rsidP="00A07937">
      <w:pPr>
        <w:pStyle w:val="Default"/>
        <w:rPr>
          <w:sz w:val="23"/>
          <w:szCs w:val="23"/>
        </w:rPr>
      </w:pPr>
    </w:p>
    <w:p w:rsidR="00A07937" w:rsidRDefault="00A07937" w:rsidP="00A07937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If you do come to the gym and appear to be unwell. You may be asked to leave.</w:t>
      </w:r>
    </w:p>
    <w:p w:rsidR="00A07937" w:rsidRDefault="00A07937" w:rsidP="00A07937">
      <w:pPr>
        <w:pStyle w:val="Default"/>
        <w:rPr>
          <w:sz w:val="23"/>
          <w:szCs w:val="23"/>
        </w:rPr>
      </w:pPr>
    </w:p>
    <w:p w:rsidR="00A07937" w:rsidRDefault="00A07937" w:rsidP="00A079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Before </w:t>
      </w:r>
      <w:r w:rsidR="00D062B7" w:rsidRPr="0003144F">
        <w:rPr>
          <w:b/>
          <w:bCs/>
          <w:color w:val="FF0000"/>
          <w:sz w:val="23"/>
          <w:szCs w:val="23"/>
        </w:rPr>
        <w:t>EACH VISIT</w:t>
      </w:r>
      <w:r w:rsidR="00D062B7">
        <w:rPr>
          <w:b/>
          <w:bCs/>
          <w:sz w:val="23"/>
          <w:szCs w:val="23"/>
        </w:rPr>
        <w:t xml:space="preserve"> </w:t>
      </w:r>
      <w:r w:rsidR="00846C47">
        <w:rPr>
          <w:b/>
          <w:bCs/>
          <w:sz w:val="23"/>
          <w:szCs w:val="23"/>
        </w:rPr>
        <w:t>to the Gym</w:t>
      </w:r>
      <w:bookmarkStart w:id="0" w:name="_GoBack"/>
      <w:bookmarkEnd w:id="0"/>
      <w:r>
        <w:rPr>
          <w:b/>
          <w:bCs/>
          <w:sz w:val="23"/>
          <w:szCs w:val="23"/>
        </w:rPr>
        <w:t xml:space="preserve">, you are required to confirm the following: </w:t>
      </w:r>
    </w:p>
    <w:p w:rsidR="00A07937" w:rsidRDefault="00A07937" w:rsidP="00A07937">
      <w:pPr>
        <w:pStyle w:val="Default"/>
        <w:spacing w:after="42"/>
        <w:rPr>
          <w:sz w:val="23"/>
          <w:szCs w:val="23"/>
        </w:rPr>
      </w:pPr>
    </w:p>
    <w:p w:rsidR="00A07937" w:rsidRDefault="0003144F" w:rsidP="0003144F">
      <w:pPr>
        <w:pStyle w:val="Default"/>
        <w:numPr>
          <w:ilvl w:val="0"/>
          <w:numId w:val="2"/>
        </w:numPr>
        <w:spacing w:after="42"/>
        <w:jc w:val="both"/>
        <w:rPr>
          <w:sz w:val="23"/>
          <w:szCs w:val="23"/>
        </w:rPr>
      </w:pPr>
      <w:r>
        <w:rPr>
          <w:sz w:val="23"/>
          <w:szCs w:val="23"/>
        </w:rPr>
        <w:t>That you are NOT displaying flu-like symptoms.</w:t>
      </w:r>
    </w:p>
    <w:p w:rsidR="00A07937" w:rsidRDefault="00A07937" w:rsidP="00A07937">
      <w:pPr>
        <w:pStyle w:val="Default"/>
        <w:numPr>
          <w:ilvl w:val="0"/>
          <w:numId w:val="2"/>
        </w:numPr>
        <w:spacing w:after="42"/>
        <w:rPr>
          <w:sz w:val="23"/>
          <w:szCs w:val="23"/>
        </w:rPr>
      </w:pPr>
      <w:r>
        <w:rPr>
          <w:sz w:val="23"/>
          <w:szCs w:val="23"/>
        </w:rPr>
        <w:t>That you have not returned to the UK/NI in the last 14 days from an area</w:t>
      </w:r>
      <w:r w:rsidR="00C2529B">
        <w:rPr>
          <w:sz w:val="23"/>
          <w:szCs w:val="23"/>
        </w:rPr>
        <w:t xml:space="preserve"> listed in Public Health</w:t>
      </w:r>
      <w:r w:rsidR="0003144F">
        <w:rPr>
          <w:sz w:val="23"/>
          <w:szCs w:val="23"/>
        </w:rPr>
        <w:t>’s Guidance.</w:t>
      </w:r>
    </w:p>
    <w:p w:rsidR="00A07937" w:rsidRDefault="00A07937" w:rsidP="00A07937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You have not been in contact with colleagues, family or friends who have returned from one of those areas or have been in contact with anyone who h</w:t>
      </w:r>
      <w:r w:rsidR="0003144F">
        <w:rPr>
          <w:sz w:val="23"/>
          <w:szCs w:val="23"/>
        </w:rPr>
        <w:t>as been diagnosed with COVID-19.</w:t>
      </w:r>
    </w:p>
    <w:p w:rsidR="00A07937" w:rsidRDefault="00A07937" w:rsidP="00A07937">
      <w:pPr>
        <w:pStyle w:val="Default"/>
        <w:rPr>
          <w:sz w:val="23"/>
          <w:szCs w:val="23"/>
        </w:rPr>
      </w:pPr>
    </w:p>
    <w:p w:rsidR="00A07937" w:rsidRDefault="00A07937" w:rsidP="00A079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All site visitors are expected to follow increased levels of personal hygiene: </w:t>
      </w:r>
    </w:p>
    <w:p w:rsidR="00F47BDA" w:rsidRDefault="00F47BDA" w:rsidP="00A07937">
      <w:pPr>
        <w:pStyle w:val="Default"/>
        <w:rPr>
          <w:sz w:val="23"/>
          <w:szCs w:val="23"/>
        </w:rPr>
      </w:pPr>
    </w:p>
    <w:p w:rsidR="00A07937" w:rsidRDefault="00EF5125" w:rsidP="00A07937">
      <w:pPr>
        <w:pStyle w:val="Default"/>
        <w:numPr>
          <w:ilvl w:val="0"/>
          <w:numId w:val="5"/>
        </w:numPr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Wash/sanitise </w:t>
      </w:r>
      <w:r w:rsidR="00A07937">
        <w:rPr>
          <w:sz w:val="23"/>
          <w:szCs w:val="23"/>
        </w:rPr>
        <w:t>your hands on arrival and departure</w:t>
      </w:r>
      <w:r w:rsidR="00F47BDA">
        <w:rPr>
          <w:sz w:val="23"/>
          <w:szCs w:val="23"/>
        </w:rPr>
        <w:t>.</w:t>
      </w:r>
      <w:r w:rsidR="00A07937">
        <w:rPr>
          <w:sz w:val="23"/>
          <w:szCs w:val="23"/>
        </w:rPr>
        <w:t xml:space="preserve"> </w:t>
      </w:r>
    </w:p>
    <w:p w:rsidR="00A07937" w:rsidRDefault="00A07937" w:rsidP="00A07937">
      <w:pPr>
        <w:pStyle w:val="Default"/>
        <w:numPr>
          <w:ilvl w:val="0"/>
          <w:numId w:val="5"/>
        </w:numPr>
        <w:spacing w:after="36"/>
        <w:rPr>
          <w:sz w:val="23"/>
          <w:szCs w:val="23"/>
        </w:rPr>
      </w:pPr>
      <w:r>
        <w:rPr>
          <w:sz w:val="23"/>
          <w:szCs w:val="23"/>
        </w:rPr>
        <w:t>Clean down equipment before and after use</w:t>
      </w:r>
      <w:r w:rsidR="00F47BDA">
        <w:rPr>
          <w:sz w:val="23"/>
          <w:szCs w:val="23"/>
        </w:rPr>
        <w:t>.</w:t>
      </w:r>
    </w:p>
    <w:p w:rsidR="00A07937" w:rsidRDefault="00A07937" w:rsidP="00A07937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Avoid sha</w:t>
      </w:r>
      <w:r w:rsidR="00F47BDA">
        <w:rPr>
          <w:sz w:val="23"/>
          <w:szCs w:val="23"/>
        </w:rPr>
        <w:t>king hands and physical contact.</w:t>
      </w:r>
    </w:p>
    <w:p w:rsidR="00A07937" w:rsidRDefault="00A07937" w:rsidP="00A07937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Keep your distance and adhere to Social Distancing throughout</w:t>
      </w:r>
      <w:r w:rsidR="00F47BDA">
        <w:rPr>
          <w:sz w:val="23"/>
          <w:szCs w:val="23"/>
        </w:rPr>
        <w:t>.</w:t>
      </w:r>
    </w:p>
    <w:p w:rsidR="00A07937" w:rsidRDefault="00A07937" w:rsidP="00A07937">
      <w:pPr>
        <w:pStyle w:val="Default"/>
        <w:rPr>
          <w:sz w:val="23"/>
          <w:szCs w:val="23"/>
        </w:rPr>
      </w:pPr>
    </w:p>
    <w:p w:rsidR="00A07937" w:rsidRDefault="00D062B7" w:rsidP="00A079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Gym members and visitors are also asked to let us know if you contract Covid-19 within 14 days of your last gym visit.</w:t>
      </w:r>
    </w:p>
    <w:p w:rsidR="00D062B7" w:rsidRDefault="00D062B7" w:rsidP="00A07937">
      <w:pPr>
        <w:pStyle w:val="Default"/>
        <w:rPr>
          <w:sz w:val="23"/>
          <w:szCs w:val="23"/>
        </w:rPr>
      </w:pPr>
    </w:p>
    <w:p w:rsidR="00A07937" w:rsidRDefault="00EA458F" w:rsidP="00A079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By</w:t>
      </w:r>
      <w:r w:rsidR="00A07937">
        <w:rPr>
          <w:sz w:val="23"/>
          <w:szCs w:val="23"/>
        </w:rPr>
        <w:t xml:space="preserve"> signing this form you have agreed to have read and understood the above.</w:t>
      </w:r>
    </w:p>
    <w:p w:rsidR="00F47BDA" w:rsidRDefault="00F47BDA" w:rsidP="00A07937">
      <w:pPr>
        <w:pStyle w:val="Default"/>
        <w:rPr>
          <w:sz w:val="23"/>
          <w:szCs w:val="23"/>
        </w:rPr>
      </w:pPr>
    </w:p>
    <w:p w:rsidR="00A07937" w:rsidRDefault="00F47BDA" w:rsidP="00A07937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116205</wp:posOffset>
                </wp:positionV>
                <wp:extent cx="2499360" cy="457200"/>
                <wp:effectExtent l="9525" t="8890" r="5715" b="1016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93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70.35pt;margin-top:9.15pt;width:196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"/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116205</wp:posOffset>
                </wp:positionV>
                <wp:extent cx="1447800" cy="457200"/>
                <wp:effectExtent l="7620" t="8890" r="11430" b="1016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34.2pt;margin-top:9.15pt;width:11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"/>
            </w:pict>
          </mc:Fallback>
        </mc:AlternateContent>
      </w:r>
    </w:p>
    <w:p w:rsidR="00A07937" w:rsidRDefault="00A07937" w:rsidP="00A07937">
      <w:pPr>
        <w:pStyle w:val="Default"/>
        <w:rPr>
          <w:sz w:val="23"/>
          <w:szCs w:val="23"/>
        </w:rPr>
      </w:pPr>
    </w:p>
    <w:p w:rsidR="00A07937" w:rsidRDefault="00A07937" w:rsidP="00A079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Signed: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F47BDA">
        <w:rPr>
          <w:sz w:val="23"/>
          <w:szCs w:val="23"/>
        </w:rPr>
        <w:t xml:space="preserve">              </w:t>
      </w:r>
      <w:r>
        <w:rPr>
          <w:sz w:val="23"/>
          <w:szCs w:val="23"/>
        </w:rPr>
        <w:t>Date:</w:t>
      </w:r>
    </w:p>
    <w:p w:rsidR="00A07937" w:rsidRDefault="00A07937" w:rsidP="00A07937">
      <w:pPr>
        <w:pStyle w:val="Default"/>
        <w:rPr>
          <w:sz w:val="23"/>
          <w:szCs w:val="23"/>
        </w:rPr>
      </w:pPr>
    </w:p>
    <w:p w:rsidR="00A07937" w:rsidRDefault="00F47BDA" w:rsidP="00A07937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13970</wp:posOffset>
                </wp:positionV>
                <wp:extent cx="2499360" cy="457200"/>
                <wp:effectExtent l="9525" t="6985" r="5715" b="1206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93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70.35pt;margin-top:1.1pt;width:196.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"/>
            </w:pict>
          </mc:Fallback>
        </mc:AlternateContent>
      </w:r>
    </w:p>
    <w:p w:rsidR="00EA458F" w:rsidRDefault="00EA458F" w:rsidP="00A079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Print Name:</w:t>
      </w:r>
    </w:p>
    <w:p w:rsidR="00EA458F" w:rsidRDefault="00EA458F" w:rsidP="00A07937">
      <w:pPr>
        <w:pStyle w:val="Default"/>
        <w:rPr>
          <w:sz w:val="23"/>
          <w:szCs w:val="23"/>
        </w:rPr>
      </w:pPr>
    </w:p>
    <w:p w:rsidR="00EA458F" w:rsidRDefault="00EA458F" w:rsidP="00A07937">
      <w:pPr>
        <w:pStyle w:val="Default"/>
        <w:rPr>
          <w:sz w:val="23"/>
          <w:szCs w:val="23"/>
        </w:rPr>
      </w:pPr>
    </w:p>
    <w:p w:rsidR="00A07937" w:rsidRDefault="00A07937" w:rsidP="00A079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We recommend that you continue to follow updates and latest advice on how to protect yourself through Government announcements and the NHS. </w:t>
      </w:r>
    </w:p>
    <w:p w:rsidR="00A07937" w:rsidRDefault="00A07937" w:rsidP="00A07937">
      <w:pPr>
        <w:pStyle w:val="Default"/>
        <w:pBdr>
          <w:bottom w:val="single" w:sz="6" w:space="1" w:color="auto"/>
        </w:pBdr>
        <w:rPr>
          <w:sz w:val="23"/>
          <w:szCs w:val="23"/>
        </w:rPr>
      </w:pPr>
    </w:p>
    <w:p w:rsidR="00F47BDA" w:rsidRDefault="00F47BDA" w:rsidP="00A07937">
      <w:pPr>
        <w:pStyle w:val="Default"/>
        <w:rPr>
          <w:sz w:val="23"/>
          <w:szCs w:val="23"/>
        </w:rPr>
      </w:pPr>
    </w:p>
    <w:p w:rsidR="00A07937" w:rsidRDefault="00A07937" w:rsidP="00A07937">
      <w:pPr>
        <w:pStyle w:val="Default"/>
        <w:rPr>
          <w:b/>
          <w:bCs/>
          <w:sz w:val="18"/>
          <w:szCs w:val="20"/>
        </w:rPr>
      </w:pPr>
    </w:p>
    <w:p w:rsidR="00A07937" w:rsidRPr="00A07937" w:rsidRDefault="00A07937" w:rsidP="00A07937">
      <w:pPr>
        <w:pStyle w:val="Default"/>
        <w:rPr>
          <w:sz w:val="18"/>
          <w:szCs w:val="20"/>
        </w:rPr>
      </w:pPr>
      <w:r w:rsidRPr="00A07937">
        <w:rPr>
          <w:b/>
          <w:bCs/>
          <w:sz w:val="18"/>
          <w:szCs w:val="20"/>
        </w:rPr>
        <w:t xml:space="preserve">Further information can be found at these links. </w:t>
      </w:r>
    </w:p>
    <w:p w:rsidR="00A07937" w:rsidRPr="00A07937" w:rsidRDefault="00A07937" w:rsidP="00A07937">
      <w:pPr>
        <w:pStyle w:val="Default"/>
        <w:rPr>
          <w:sz w:val="18"/>
          <w:szCs w:val="20"/>
        </w:rPr>
      </w:pPr>
      <w:r w:rsidRPr="00A07937">
        <w:rPr>
          <w:sz w:val="18"/>
          <w:szCs w:val="20"/>
        </w:rPr>
        <w:t xml:space="preserve">Government advice: https://www.gov.uk/guidance/coronavirus-covid-19-information-for-the-public </w:t>
      </w:r>
    </w:p>
    <w:p w:rsidR="00A07937" w:rsidRPr="00A07937" w:rsidRDefault="00A07937" w:rsidP="00A07937">
      <w:pPr>
        <w:pStyle w:val="Default"/>
        <w:rPr>
          <w:sz w:val="18"/>
          <w:szCs w:val="20"/>
        </w:rPr>
      </w:pPr>
      <w:r w:rsidRPr="00A07937">
        <w:rPr>
          <w:sz w:val="18"/>
          <w:szCs w:val="20"/>
        </w:rPr>
        <w:t xml:space="preserve">NHS advice: https://www.nhs.uk/conditions/coronavirus-covid-19/ </w:t>
      </w:r>
    </w:p>
    <w:p w:rsidR="00A07937" w:rsidRPr="00A07937" w:rsidRDefault="00A07937" w:rsidP="00A07937">
      <w:pPr>
        <w:pStyle w:val="Default"/>
        <w:rPr>
          <w:sz w:val="18"/>
          <w:szCs w:val="20"/>
        </w:rPr>
      </w:pPr>
      <w:r w:rsidRPr="00A07937">
        <w:rPr>
          <w:sz w:val="18"/>
          <w:szCs w:val="20"/>
        </w:rPr>
        <w:t xml:space="preserve">Advice for travellers: https://www.nhs.uk/conditions/coronavirus-covid-19/advice-for-travellers/ </w:t>
      </w:r>
    </w:p>
    <w:p w:rsidR="00A07937" w:rsidRPr="00A07937" w:rsidRDefault="00A07937" w:rsidP="00A07937">
      <w:pPr>
        <w:pStyle w:val="Default"/>
        <w:rPr>
          <w:sz w:val="18"/>
          <w:szCs w:val="20"/>
        </w:rPr>
      </w:pPr>
      <w:r w:rsidRPr="00A07937">
        <w:rPr>
          <w:sz w:val="18"/>
          <w:szCs w:val="20"/>
        </w:rPr>
        <w:t>NHS 111 on line advice:</w:t>
      </w:r>
      <w:r w:rsidR="00F47BDA">
        <w:rPr>
          <w:sz w:val="18"/>
          <w:szCs w:val="20"/>
        </w:rPr>
        <w:t xml:space="preserve"> </w:t>
      </w:r>
      <w:r w:rsidRPr="00A07937">
        <w:rPr>
          <w:sz w:val="18"/>
          <w:szCs w:val="20"/>
        </w:rPr>
        <w:t xml:space="preserve">https://111.nhs.uk/covid-19 or Telephone 111 </w:t>
      </w:r>
    </w:p>
    <w:p w:rsidR="00ED33A1" w:rsidRDefault="00AB3534" w:rsidP="00A07937"/>
    <w:sectPr w:rsidR="00ED33A1" w:rsidSect="00F91FCC">
      <w:headerReference w:type="default" r:id="rId8"/>
      <w:pgSz w:w="11906" w:h="16838"/>
      <w:pgMar w:top="1440" w:right="991" w:bottom="426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534" w:rsidRDefault="00AB3534" w:rsidP="00A07937">
      <w:pPr>
        <w:spacing w:after="0" w:line="240" w:lineRule="auto"/>
      </w:pPr>
      <w:r>
        <w:separator/>
      </w:r>
    </w:p>
  </w:endnote>
  <w:endnote w:type="continuationSeparator" w:id="0">
    <w:p w:rsidR="00AB3534" w:rsidRDefault="00AB3534" w:rsidP="00A0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534" w:rsidRDefault="00AB3534" w:rsidP="00A07937">
      <w:pPr>
        <w:spacing w:after="0" w:line="240" w:lineRule="auto"/>
      </w:pPr>
      <w:r>
        <w:separator/>
      </w:r>
    </w:p>
  </w:footnote>
  <w:footnote w:type="continuationSeparator" w:id="0">
    <w:p w:rsidR="00AB3534" w:rsidRDefault="00AB3534" w:rsidP="00A07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937" w:rsidRDefault="0003144F" w:rsidP="0003144F">
    <w:pPr>
      <w:pStyle w:val="Header"/>
      <w:jc w:val="center"/>
    </w:pPr>
    <w:r>
      <w:rPr>
        <w:noProof/>
        <w:color w:val="1D2129"/>
      </w:rPr>
      <w:drawing>
        <wp:inline distT="0" distB="0" distL="0" distR="0" wp14:anchorId="1DED920A" wp14:editId="3E084294">
          <wp:extent cx="3620124" cy="1066800"/>
          <wp:effectExtent l="0" t="0" r="0" b="0"/>
          <wp:docPr id="1" name="Picture 1" descr="No automatic alt text availa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 automatic alt text availab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4153" cy="1070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2FC"/>
    <w:multiLevelType w:val="hybridMultilevel"/>
    <w:tmpl w:val="ED2E8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960E1"/>
    <w:multiLevelType w:val="hybridMultilevel"/>
    <w:tmpl w:val="6FAA3D9E"/>
    <w:lvl w:ilvl="0" w:tplc="A9BE5006">
      <w:start w:val="3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B6626"/>
    <w:multiLevelType w:val="hybridMultilevel"/>
    <w:tmpl w:val="3D0EAB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F7426"/>
    <w:multiLevelType w:val="hybridMultilevel"/>
    <w:tmpl w:val="61DE01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0A5F92"/>
    <w:multiLevelType w:val="hybridMultilevel"/>
    <w:tmpl w:val="270EA5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37"/>
    <w:rsid w:val="0003144F"/>
    <w:rsid w:val="000F4870"/>
    <w:rsid w:val="003C3223"/>
    <w:rsid w:val="005C49AC"/>
    <w:rsid w:val="006B5FD7"/>
    <w:rsid w:val="006C1294"/>
    <w:rsid w:val="007A655E"/>
    <w:rsid w:val="00846C47"/>
    <w:rsid w:val="00893A03"/>
    <w:rsid w:val="008C1439"/>
    <w:rsid w:val="00A07937"/>
    <w:rsid w:val="00AB3534"/>
    <w:rsid w:val="00B91A26"/>
    <w:rsid w:val="00C2529B"/>
    <w:rsid w:val="00C32888"/>
    <w:rsid w:val="00D062B7"/>
    <w:rsid w:val="00DF019B"/>
    <w:rsid w:val="00DF6730"/>
    <w:rsid w:val="00EA458F"/>
    <w:rsid w:val="00EE3561"/>
    <w:rsid w:val="00EF5125"/>
    <w:rsid w:val="00F47BDA"/>
    <w:rsid w:val="00F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9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79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7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937"/>
  </w:style>
  <w:style w:type="paragraph" w:styleId="Footer">
    <w:name w:val="footer"/>
    <w:basedOn w:val="Normal"/>
    <w:link w:val="FooterChar"/>
    <w:uiPriority w:val="99"/>
    <w:unhideWhenUsed/>
    <w:rsid w:val="00A07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937"/>
  </w:style>
  <w:style w:type="character" w:customStyle="1" w:styleId="Heading1Char">
    <w:name w:val="Heading 1 Char"/>
    <w:basedOn w:val="DefaultParagraphFont"/>
    <w:link w:val="Heading1"/>
    <w:uiPriority w:val="9"/>
    <w:rsid w:val="00A07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9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79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7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937"/>
  </w:style>
  <w:style w:type="paragraph" w:styleId="Footer">
    <w:name w:val="footer"/>
    <w:basedOn w:val="Normal"/>
    <w:link w:val="FooterChar"/>
    <w:uiPriority w:val="99"/>
    <w:unhideWhenUsed/>
    <w:rsid w:val="00A07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937"/>
  </w:style>
  <w:style w:type="character" w:customStyle="1" w:styleId="Heading1Char">
    <w:name w:val="Heading 1 Char"/>
    <w:basedOn w:val="DefaultParagraphFont"/>
    <w:link w:val="Heading1"/>
    <w:uiPriority w:val="9"/>
    <w:rsid w:val="00A07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locadmin</dc:creator>
  <cp:lastModifiedBy>Home</cp:lastModifiedBy>
  <cp:revision>6</cp:revision>
  <cp:lastPrinted>2020-07-15T14:35:00Z</cp:lastPrinted>
  <dcterms:created xsi:type="dcterms:W3CDTF">2020-07-19T19:20:00Z</dcterms:created>
  <dcterms:modified xsi:type="dcterms:W3CDTF">2020-07-19T19:25:00Z</dcterms:modified>
</cp:coreProperties>
</file>