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85B3A" w14:textId="0D761DEA" w:rsidR="00D62CEC" w:rsidRDefault="00D62CEC" w:rsidP="00D62CEC">
      <w:pPr>
        <w:autoSpaceDE w:val="0"/>
        <w:autoSpaceDN w:val="0"/>
        <w:adjustRightInd w:val="0"/>
        <w:spacing w:after="0" w:line="240" w:lineRule="auto"/>
        <w:jc w:val="center"/>
        <w:rPr>
          <w:rFonts w:cstheme="minorHAnsi"/>
          <w:b/>
          <w:color w:val="000000"/>
          <w:sz w:val="32"/>
          <w:szCs w:val="32"/>
        </w:rPr>
      </w:pPr>
      <w:r>
        <w:rPr>
          <w:rFonts w:cstheme="minorHAnsi"/>
          <w:b/>
          <w:color w:val="000000"/>
          <w:sz w:val="32"/>
          <w:szCs w:val="32"/>
        </w:rPr>
        <w:t>Paddlesport Instructor Joining Instructions</w:t>
      </w:r>
    </w:p>
    <w:p w14:paraId="0E10B6D6" w14:textId="77777777" w:rsidR="00D62CEC" w:rsidRDefault="00D62CEC" w:rsidP="00D62CEC">
      <w:pPr>
        <w:autoSpaceDE w:val="0"/>
        <w:autoSpaceDN w:val="0"/>
        <w:adjustRightInd w:val="0"/>
        <w:spacing w:after="0" w:line="240" w:lineRule="auto"/>
        <w:jc w:val="both"/>
        <w:rPr>
          <w:rFonts w:cstheme="minorHAnsi"/>
          <w:color w:val="000000"/>
          <w:sz w:val="24"/>
          <w:szCs w:val="24"/>
        </w:rPr>
      </w:pPr>
    </w:p>
    <w:p w14:paraId="3242DF79" w14:textId="5F029A4E" w:rsidR="00D62CEC" w:rsidRDefault="00D62CEC" w:rsidP="00D62CEC">
      <w:pPr>
        <w:autoSpaceDE w:val="0"/>
        <w:autoSpaceDN w:val="0"/>
        <w:adjustRightInd w:val="0"/>
        <w:spacing w:after="0" w:line="240" w:lineRule="auto"/>
        <w:jc w:val="both"/>
        <w:rPr>
          <w:rFonts w:cstheme="minorHAnsi"/>
          <w:color w:val="000000"/>
          <w:sz w:val="24"/>
          <w:szCs w:val="24"/>
        </w:rPr>
      </w:pPr>
      <w:r>
        <w:rPr>
          <w:rFonts w:cstheme="minorHAnsi"/>
          <w:b/>
          <w:color w:val="000000"/>
          <w:sz w:val="24"/>
          <w:szCs w:val="24"/>
        </w:rPr>
        <w:t>Course:</w:t>
      </w:r>
      <w:r>
        <w:rPr>
          <w:rFonts w:cstheme="minorHAnsi"/>
          <w:color w:val="000000"/>
          <w:sz w:val="24"/>
          <w:szCs w:val="24"/>
        </w:rPr>
        <w:tab/>
        <w:t>British Canoeing Paddlesport Instructor Award</w:t>
      </w:r>
      <w:r w:rsidR="00C47F77">
        <w:rPr>
          <w:rFonts w:cstheme="minorHAnsi"/>
          <w:color w:val="000000"/>
          <w:sz w:val="24"/>
          <w:szCs w:val="24"/>
        </w:rPr>
        <w:t xml:space="preserve"> – course number 031649</w:t>
      </w:r>
    </w:p>
    <w:p w14:paraId="4A83F37B" w14:textId="77777777" w:rsidR="00D62CEC" w:rsidRDefault="00D62CEC" w:rsidP="00D62CEC">
      <w:pPr>
        <w:autoSpaceDE w:val="0"/>
        <w:autoSpaceDN w:val="0"/>
        <w:adjustRightInd w:val="0"/>
        <w:spacing w:after="0" w:line="240" w:lineRule="auto"/>
        <w:jc w:val="both"/>
        <w:rPr>
          <w:rFonts w:cstheme="minorHAnsi"/>
          <w:color w:val="000000"/>
          <w:sz w:val="16"/>
          <w:szCs w:val="16"/>
        </w:rPr>
      </w:pPr>
    </w:p>
    <w:p w14:paraId="43209D4F" w14:textId="2D07E610" w:rsidR="00D62CEC" w:rsidRDefault="00D62CEC" w:rsidP="00D62CEC">
      <w:pPr>
        <w:autoSpaceDE w:val="0"/>
        <w:autoSpaceDN w:val="0"/>
        <w:adjustRightInd w:val="0"/>
        <w:spacing w:after="0" w:line="240" w:lineRule="auto"/>
        <w:jc w:val="both"/>
        <w:rPr>
          <w:rFonts w:cstheme="minorHAnsi"/>
          <w:color w:val="000000"/>
          <w:sz w:val="24"/>
          <w:szCs w:val="24"/>
        </w:rPr>
      </w:pPr>
      <w:r>
        <w:rPr>
          <w:rFonts w:cstheme="minorHAnsi"/>
          <w:b/>
          <w:color w:val="000000"/>
          <w:sz w:val="24"/>
          <w:szCs w:val="24"/>
        </w:rPr>
        <w:t>Date:</w:t>
      </w:r>
      <w:r>
        <w:rPr>
          <w:rFonts w:cstheme="minorHAnsi"/>
          <w:color w:val="000000"/>
          <w:sz w:val="24"/>
          <w:szCs w:val="24"/>
        </w:rPr>
        <w:t xml:space="preserve"> </w:t>
      </w:r>
      <w:r>
        <w:rPr>
          <w:rFonts w:cstheme="minorHAnsi"/>
          <w:color w:val="000000"/>
          <w:sz w:val="24"/>
          <w:szCs w:val="24"/>
        </w:rPr>
        <w:tab/>
      </w:r>
      <w:r>
        <w:rPr>
          <w:rFonts w:cstheme="minorHAnsi"/>
          <w:color w:val="000000"/>
          <w:sz w:val="24"/>
          <w:szCs w:val="24"/>
        </w:rPr>
        <w:tab/>
      </w:r>
      <w:r w:rsidR="00D47296">
        <w:rPr>
          <w:rFonts w:cstheme="minorHAnsi"/>
          <w:b/>
          <w:bCs/>
          <w:color w:val="000000"/>
          <w:sz w:val="24"/>
          <w:szCs w:val="24"/>
        </w:rPr>
        <w:t>2</w:t>
      </w:r>
      <w:r w:rsidR="00DF64FF">
        <w:rPr>
          <w:rFonts w:cstheme="minorHAnsi"/>
          <w:b/>
          <w:bCs/>
          <w:color w:val="000000"/>
          <w:sz w:val="24"/>
          <w:szCs w:val="24"/>
        </w:rPr>
        <w:t>3</w:t>
      </w:r>
      <w:r w:rsidR="00D47296">
        <w:rPr>
          <w:rFonts w:cstheme="minorHAnsi"/>
          <w:b/>
          <w:bCs/>
          <w:color w:val="000000"/>
          <w:sz w:val="24"/>
          <w:szCs w:val="24"/>
        </w:rPr>
        <w:t>-2</w:t>
      </w:r>
      <w:r w:rsidR="00DF64FF">
        <w:rPr>
          <w:rFonts w:cstheme="minorHAnsi"/>
          <w:b/>
          <w:bCs/>
          <w:color w:val="000000"/>
          <w:sz w:val="24"/>
          <w:szCs w:val="24"/>
        </w:rPr>
        <w:t>4</w:t>
      </w:r>
      <w:r w:rsidR="00D47296">
        <w:rPr>
          <w:rFonts w:cstheme="minorHAnsi"/>
          <w:b/>
          <w:bCs/>
          <w:color w:val="000000"/>
          <w:sz w:val="24"/>
          <w:szCs w:val="24"/>
        </w:rPr>
        <w:t xml:space="preserve"> July 2025</w:t>
      </w:r>
      <w:r w:rsidR="00DF64FF">
        <w:rPr>
          <w:rFonts w:cstheme="minorHAnsi"/>
          <w:b/>
          <w:bCs/>
          <w:color w:val="000000"/>
          <w:sz w:val="24"/>
          <w:szCs w:val="24"/>
        </w:rPr>
        <w:t xml:space="preserve"> (Weds-Thurs)</w:t>
      </w:r>
    </w:p>
    <w:p w14:paraId="553FC18E" w14:textId="77777777" w:rsidR="00D62CEC" w:rsidRDefault="00D62CEC" w:rsidP="00D62CEC">
      <w:pPr>
        <w:autoSpaceDE w:val="0"/>
        <w:autoSpaceDN w:val="0"/>
        <w:adjustRightInd w:val="0"/>
        <w:spacing w:after="0" w:line="240" w:lineRule="auto"/>
        <w:jc w:val="both"/>
        <w:rPr>
          <w:rFonts w:cstheme="minorHAnsi"/>
          <w:color w:val="000000"/>
          <w:sz w:val="16"/>
          <w:szCs w:val="16"/>
        </w:rPr>
      </w:pPr>
    </w:p>
    <w:p w14:paraId="09F146F8" w14:textId="093ED107" w:rsidR="00D62CEC" w:rsidRDefault="00D62CEC" w:rsidP="00D62CEC">
      <w:pPr>
        <w:autoSpaceDE w:val="0"/>
        <w:autoSpaceDN w:val="0"/>
        <w:adjustRightInd w:val="0"/>
        <w:spacing w:after="0" w:line="240" w:lineRule="auto"/>
        <w:jc w:val="both"/>
        <w:rPr>
          <w:rFonts w:cstheme="minorHAnsi"/>
          <w:color w:val="000000"/>
          <w:sz w:val="24"/>
          <w:szCs w:val="24"/>
        </w:rPr>
      </w:pPr>
      <w:r>
        <w:rPr>
          <w:rFonts w:cstheme="minorHAnsi"/>
          <w:b/>
          <w:color w:val="000000"/>
          <w:sz w:val="24"/>
          <w:szCs w:val="24"/>
        </w:rPr>
        <w:t>Times:</w:t>
      </w:r>
      <w:r>
        <w:rPr>
          <w:rFonts w:cstheme="minorHAnsi"/>
          <w:color w:val="000000"/>
          <w:sz w:val="24"/>
          <w:szCs w:val="24"/>
        </w:rPr>
        <w:t xml:space="preserve"> </w:t>
      </w:r>
      <w:r>
        <w:rPr>
          <w:rFonts w:cstheme="minorHAnsi"/>
          <w:color w:val="000000"/>
          <w:sz w:val="24"/>
          <w:szCs w:val="24"/>
        </w:rPr>
        <w:tab/>
      </w:r>
      <w:r>
        <w:rPr>
          <w:rFonts w:cstheme="minorHAnsi"/>
          <w:color w:val="000000"/>
          <w:sz w:val="24"/>
          <w:szCs w:val="24"/>
        </w:rPr>
        <w:tab/>
        <w:t xml:space="preserve">9.30am – </w:t>
      </w:r>
      <w:r w:rsidR="000512B5">
        <w:rPr>
          <w:rFonts w:cstheme="minorHAnsi"/>
          <w:color w:val="000000"/>
          <w:sz w:val="24"/>
          <w:szCs w:val="24"/>
        </w:rPr>
        <w:t>6.00</w:t>
      </w:r>
      <w:r>
        <w:rPr>
          <w:rFonts w:cstheme="minorHAnsi"/>
          <w:color w:val="000000"/>
          <w:sz w:val="24"/>
          <w:szCs w:val="24"/>
        </w:rPr>
        <w:t>pm (please arrive by 9.15am for a prompt start)</w:t>
      </w:r>
    </w:p>
    <w:p w14:paraId="083C5E88" w14:textId="77777777" w:rsidR="00D62CEC" w:rsidRDefault="00D62CEC" w:rsidP="00D62CEC">
      <w:pPr>
        <w:autoSpaceDE w:val="0"/>
        <w:autoSpaceDN w:val="0"/>
        <w:adjustRightInd w:val="0"/>
        <w:spacing w:after="0" w:line="240" w:lineRule="auto"/>
        <w:jc w:val="both"/>
        <w:rPr>
          <w:rFonts w:cstheme="minorHAnsi"/>
          <w:color w:val="000000"/>
          <w:sz w:val="16"/>
          <w:szCs w:val="16"/>
        </w:rPr>
      </w:pPr>
    </w:p>
    <w:p w14:paraId="0F0330FF" w14:textId="421A25AA" w:rsidR="00D62CEC" w:rsidRDefault="00D62CEC" w:rsidP="00D62CEC">
      <w:pPr>
        <w:autoSpaceDE w:val="0"/>
        <w:autoSpaceDN w:val="0"/>
        <w:adjustRightInd w:val="0"/>
        <w:spacing w:after="0" w:line="240" w:lineRule="auto"/>
        <w:jc w:val="both"/>
        <w:rPr>
          <w:rFonts w:cstheme="minorHAnsi"/>
          <w:color w:val="000000"/>
          <w:sz w:val="24"/>
          <w:szCs w:val="24"/>
        </w:rPr>
      </w:pPr>
      <w:r>
        <w:rPr>
          <w:rFonts w:cstheme="minorHAnsi"/>
          <w:b/>
          <w:color w:val="000000"/>
          <w:sz w:val="24"/>
          <w:szCs w:val="24"/>
        </w:rPr>
        <w:t>Venue:</w:t>
      </w:r>
      <w:r>
        <w:rPr>
          <w:rFonts w:cstheme="minorHAnsi"/>
          <w:color w:val="000000"/>
          <w:sz w:val="24"/>
          <w:szCs w:val="24"/>
        </w:rPr>
        <w:t xml:space="preserve"> </w:t>
      </w:r>
      <w:r>
        <w:rPr>
          <w:rFonts w:cstheme="minorHAnsi"/>
          <w:color w:val="000000"/>
          <w:sz w:val="24"/>
          <w:szCs w:val="24"/>
        </w:rPr>
        <w:tab/>
      </w:r>
      <w:r w:rsidR="007724E1">
        <w:rPr>
          <w:rFonts w:cstheme="minorHAnsi"/>
          <w:sz w:val="24"/>
          <w:szCs w:val="24"/>
        </w:rPr>
        <w:t>Leaside, Spring Lane, E5 9HQ</w:t>
      </w:r>
    </w:p>
    <w:p w14:paraId="40F94280" w14:textId="77777777" w:rsidR="00D62CEC" w:rsidRDefault="00D62CEC" w:rsidP="00D62CEC">
      <w:pPr>
        <w:autoSpaceDE w:val="0"/>
        <w:autoSpaceDN w:val="0"/>
        <w:adjustRightInd w:val="0"/>
        <w:spacing w:after="0" w:line="240" w:lineRule="auto"/>
        <w:jc w:val="both"/>
        <w:rPr>
          <w:rFonts w:cstheme="minorHAnsi"/>
          <w:sz w:val="16"/>
          <w:szCs w:val="16"/>
        </w:rPr>
      </w:pPr>
    </w:p>
    <w:p w14:paraId="3578F095" w14:textId="539BCDCB" w:rsidR="00D62CEC" w:rsidRDefault="00D62CEC" w:rsidP="00D62CEC">
      <w:pPr>
        <w:autoSpaceDE w:val="0"/>
        <w:autoSpaceDN w:val="0"/>
        <w:adjustRightInd w:val="0"/>
        <w:spacing w:after="0" w:line="240" w:lineRule="auto"/>
        <w:jc w:val="both"/>
        <w:rPr>
          <w:rFonts w:cstheme="minorHAnsi"/>
          <w:color w:val="000000"/>
          <w:sz w:val="24"/>
          <w:szCs w:val="24"/>
        </w:rPr>
      </w:pPr>
      <w:r>
        <w:rPr>
          <w:rFonts w:cstheme="minorHAnsi"/>
          <w:b/>
          <w:color w:val="000000"/>
          <w:sz w:val="24"/>
          <w:szCs w:val="24"/>
        </w:rPr>
        <w:t>Tutors:</w:t>
      </w:r>
      <w:r>
        <w:rPr>
          <w:rFonts w:cstheme="minorHAnsi"/>
          <w:color w:val="000000"/>
          <w:sz w:val="24"/>
          <w:szCs w:val="24"/>
        </w:rPr>
        <w:t xml:space="preserve"> </w:t>
      </w:r>
      <w:r>
        <w:rPr>
          <w:rFonts w:cstheme="minorHAnsi"/>
          <w:color w:val="000000"/>
          <w:sz w:val="24"/>
          <w:szCs w:val="24"/>
        </w:rPr>
        <w:tab/>
        <w:t xml:space="preserve">Sam Saunders and </w:t>
      </w:r>
      <w:r w:rsidR="00D47296">
        <w:rPr>
          <w:rFonts w:cstheme="minorHAnsi"/>
          <w:color w:val="000000"/>
          <w:sz w:val="24"/>
          <w:szCs w:val="24"/>
        </w:rPr>
        <w:t>Daisy Wild</w:t>
      </w:r>
    </w:p>
    <w:p w14:paraId="5F6CFF3E" w14:textId="77777777" w:rsidR="00D62CEC" w:rsidRDefault="00D62CEC" w:rsidP="00D62CEC">
      <w:pPr>
        <w:autoSpaceDE w:val="0"/>
        <w:autoSpaceDN w:val="0"/>
        <w:adjustRightInd w:val="0"/>
        <w:spacing w:after="0" w:line="240" w:lineRule="auto"/>
        <w:jc w:val="both"/>
        <w:rPr>
          <w:rFonts w:cstheme="minorHAnsi"/>
          <w:color w:val="000000"/>
          <w:sz w:val="16"/>
          <w:szCs w:val="16"/>
        </w:rPr>
      </w:pPr>
    </w:p>
    <w:p w14:paraId="7388D646" w14:textId="4B002243" w:rsidR="00D62CEC" w:rsidRPr="003C3355" w:rsidRDefault="00D62CEC" w:rsidP="00D62CEC">
      <w:pPr>
        <w:autoSpaceDE w:val="0"/>
        <w:autoSpaceDN w:val="0"/>
        <w:adjustRightInd w:val="0"/>
        <w:spacing w:after="0" w:line="240" w:lineRule="auto"/>
        <w:jc w:val="both"/>
        <w:rPr>
          <w:rFonts w:cstheme="minorHAnsi"/>
          <w:bCs/>
          <w:color w:val="000000"/>
          <w:sz w:val="24"/>
          <w:szCs w:val="24"/>
        </w:rPr>
      </w:pPr>
      <w:r>
        <w:rPr>
          <w:rFonts w:cstheme="minorHAnsi"/>
          <w:b/>
          <w:color w:val="000000"/>
          <w:sz w:val="24"/>
          <w:szCs w:val="24"/>
        </w:rPr>
        <w:t xml:space="preserve">Prerequisites: </w:t>
      </w:r>
      <w:r w:rsidR="003C3355">
        <w:rPr>
          <w:rFonts w:cstheme="minorHAnsi"/>
          <w:b/>
          <w:color w:val="000000"/>
          <w:sz w:val="24"/>
          <w:szCs w:val="24"/>
        </w:rPr>
        <w:tab/>
      </w:r>
      <w:r w:rsidR="003C3355">
        <w:rPr>
          <w:rFonts w:cstheme="minorHAnsi"/>
          <w:bCs/>
          <w:color w:val="000000"/>
          <w:sz w:val="24"/>
          <w:szCs w:val="24"/>
        </w:rPr>
        <w:t xml:space="preserve">It is important that you have </w:t>
      </w:r>
      <w:r w:rsidR="00217C02">
        <w:rPr>
          <w:rFonts w:cstheme="minorHAnsi"/>
          <w:bCs/>
          <w:color w:val="000000"/>
          <w:sz w:val="24"/>
          <w:szCs w:val="24"/>
        </w:rPr>
        <w:t>all</w:t>
      </w:r>
      <w:r w:rsidR="003C3355">
        <w:rPr>
          <w:rFonts w:cstheme="minorHAnsi"/>
          <w:bCs/>
          <w:color w:val="000000"/>
          <w:sz w:val="24"/>
          <w:szCs w:val="24"/>
        </w:rPr>
        <w:t xml:space="preserve"> the pre-requisites for the course in place </w:t>
      </w:r>
      <w:r w:rsidR="003C3355">
        <w:rPr>
          <w:rFonts w:cstheme="minorHAnsi"/>
          <w:bCs/>
          <w:i/>
          <w:iCs/>
          <w:color w:val="000000"/>
          <w:sz w:val="24"/>
          <w:szCs w:val="24"/>
        </w:rPr>
        <w:t xml:space="preserve">before the start of the course. </w:t>
      </w:r>
    </w:p>
    <w:p w14:paraId="639129B9" w14:textId="2CDF7DE7" w:rsidR="00D62CEC" w:rsidRDefault="00D62CEC" w:rsidP="00D62CEC">
      <w:pPr>
        <w:pStyle w:val="ListParagraph"/>
        <w:numPr>
          <w:ilvl w:val="0"/>
          <w:numId w:val="1"/>
        </w:num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Full National Association Membership</w:t>
      </w:r>
      <w:r w:rsidR="00217C02">
        <w:rPr>
          <w:rFonts w:cstheme="minorHAnsi"/>
          <w:color w:val="000000"/>
          <w:sz w:val="24"/>
          <w:szCs w:val="24"/>
        </w:rPr>
        <w:t xml:space="preserve"> (see: </w:t>
      </w:r>
      <w:hyperlink r:id="rId7" w:history="1">
        <w:r w:rsidR="00217C02" w:rsidRPr="00FC5FD4">
          <w:rPr>
            <w:rStyle w:val="Hyperlink"/>
            <w:rFonts w:cstheme="minorHAnsi"/>
            <w:sz w:val="24"/>
            <w:szCs w:val="24"/>
          </w:rPr>
          <w:t>https://paddleuk.org.uk/membership/</w:t>
        </w:r>
      </w:hyperlink>
      <w:r w:rsidR="00217C02">
        <w:rPr>
          <w:rFonts w:cstheme="minorHAnsi"/>
          <w:color w:val="000000"/>
          <w:sz w:val="24"/>
          <w:szCs w:val="24"/>
        </w:rPr>
        <w:t xml:space="preserve">) </w:t>
      </w:r>
    </w:p>
    <w:p w14:paraId="52FA866E" w14:textId="197B5A87" w:rsidR="00D62CEC" w:rsidRDefault="00D62CEC" w:rsidP="00D62CEC">
      <w:pPr>
        <w:pStyle w:val="ListParagraph"/>
        <w:numPr>
          <w:ilvl w:val="0"/>
          <w:numId w:val="1"/>
        </w:num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Delivery Centre registration (see:</w:t>
      </w:r>
      <w:r>
        <w:t xml:space="preserve"> </w:t>
      </w:r>
      <w:hyperlink r:id="rId8" w:history="1">
        <w:r>
          <w:rPr>
            <w:rStyle w:val="Hyperlink"/>
            <w:rFonts w:cstheme="minorHAnsi"/>
            <w:sz w:val="24"/>
            <w:szCs w:val="24"/>
          </w:rPr>
          <w:t>https://paddlesuptraining.com/registration-guidance/</w:t>
        </w:r>
      </w:hyperlink>
      <w:r>
        <w:rPr>
          <w:rFonts w:cstheme="minorHAnsi"/>
          <w:color w:val="000000"/>
          <w:sz w:val="24"/>
          <w:szCs w:val="24"/>
        </w:rPr>
        <w:t xml:space="preserve"> for more info)</w:t>
      </w:r>
    </w:p>
    <w:p w14:paraId="70041D33" w14:textId="315A68EE" w:rsidR="00D62CEC" w:rsidRDefault="00D62CEC" w:rsidP="00D62CEC">
      <w:pPr>
        <w:pStyle w:val="ListParagraph"/>
        <w:numPr>
          <w:ilvl w:val="0"/>
          <w:numId w:val="1"/>
        </w:num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 xml:space="preserve">British Canoeing Awarding Body Paddlesport Safety and Rescue </w:t>
      </w:r>
      <w:r w:rsidR="00217C02">
        <w:rPr>
          <w:rFonts w:cstheme="minorHAnsi"/>
          <w:color w:val="000000"/>
          <w:sz w:val="24"/>
          <w:szCs w:val="24"/>
        </w:rPr>
        <w:t>C</w:t>
      </w:r>
      <w:r>
        <w:rPr>
          <w:rFonts w:cstheme="minorHAnsi"/>
          <w:color w:val="000000"/>
          <w:sz w:val="24"/>
          <w:szCs w:val="24"/>
        </w:rPr>
        <w:t>ourse or FSRT</w:t>
      </w:r>
    </w:p>
    <w:p w14:paraId="68E1154D" w14:textId="2C4C9DF9" w:rsidR="00D62CEC" w:rsidRDefault="00D62CEC" w:rsidP="00D62CEC">
      <w:pPr>
        <w:pStyle w:val="ListParagraph"/>
        <w:numPr>
          <w:ilvl w:val="0"/>
          <w:numId w:val="1"/>
        </w:num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Personal paddling and rescue competence (see course guide for details)</w:t>
      </w:r>
    </w:p>
    <w:p w14:paraId="45418B36" w14:textId="6761B604" w:rsidR="00D62CEC" w:rsidRDefault="00D62CEC" w:rsidP="00D62CEC">
      <w:pPr>
        <w:pStyle w:val="ListParagraph"/>
        <w:numPr>
          <w:ilvl w:val="0"/>
          <w:numId w:val="1"/>
        </w:num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14 years of age or older</w:t>
      </w:r>
    </w:p>
    <w:p w14:paraId="6F0902A9" w14:textId="77777777" w:rsidR="00D62CEC" w:rsidRPr="00D62CEC" w:rsidRDefault="00D62CEC" w:rsidP="00D62CEC">
      <w:pPr>
        <w:autoSpaceDE w:val="0"/>
        <w:autoSpaceDN w:val="0"/>
        <w:adjustRightInd w:val="0"/>
        <w:spacing w:after="0" w:line="240" w:lineRule="auto"/>
        <w:jc w:val="both"/>
        <w:rPr>
          <w:rFonts w:cstheme="minorHAnsi"/>
          <w:color w:val="000000"/>
          <w:sz w:val="24"/>
          <w:szCs w:val="24"/>
        </w:rPr>
      </w:pPr>
    </w:p>
    <w:p w14:paraId="7E86800A" w14:textId="77777777" w:rsidR="00D62CEC" w:rsidRDefault="00D62CEC" w:rsidP="00D62CEC">
      <w:pPr>
        <w:autoSpaceDE w:val="0"/>
        <w:autoSpaceDN w:val="0"/>
        <w:adjustRightInd w:val="0"/>
        <w:spacing w:after="0" w:line="240" w:lineRule="auto"/>
        <w:jc w:val="both"/>
        <w:rPr>
          <w:rFonts w:cstheme="minorHAnsi"/>
          <w:color w:val="000000"/>
          <w:sz w:val="24"/>
          <w:szCs w:val="24"/>
        </w:rPr>
      </w:pPr>
      <w:r>
        <w:rPr>
          <w:rFonts w:cstheme="minorHAnsi"/>
          <w:b/>
          <w:color w:val="000000"/>
          <w:sz w:val="24"/>
          <w:szCs w:val="24"/>
        </w:rPr>
        <w:t>Course Programme:</w:t>
      </w:r>
      <w:r>
        <w:rPr>
          <w:rFonts w:cstheme="minorHAnsi"/>
          <w:color w:val="000000"/>
          <w:sz w:val="24"/>
          <w:szCs w:val="24"/>
        </w:rPr>
        <w:t xml:space="preserve"> The Paddlesport Instructor qualification is designed for instructors running paddlesport taster/starter sessions within the safety management systems of clubs, centres or other organisations in:</w:t>
      </w:r>
    </w:p>
    <w:p w14:paraId="08EAEF48" w14:textId="77777777" w:rsidR="00D62CEC" w:rsidRDefault="00D62CEC" w:rsidP="00D62CEC">
      <w:pPr>
        <w:pStyle w:val="ListParagraph"/>
        <w:numPr>
          <w:ilvl w:val="0"/>
          <w:numId w:val="2"/>
        </w:num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‘Very Sheltered Water’ environments;</w:t>
      </w:r>
    </w:p>
    <w:p w14:paraId="37EA4325" w14:textId="79851939" w:rsidR="00D62CEC" w:rsidRDefault="00D62CEC" w:rsidP="00D62CEC">
      <w:pPr>
        <w:pStyle w:val="ListParagraph"/>
        <w:numPr>
          <w:ilvl w:val="0"/>
          <w:numId w:val="2"/>
        </w:num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craft deemed suitable for a first-time experience.</w:t>
      </w:r>
    </w:p>
    <w:p w14:paraId="7A296BBB" w14:textId="77777777" w:rsidR="000512B5" w:rsidRPr="000512B5" w:rsidRDefault="000512B5" w:rsidP="000512B5">
      <w:pPr>
        <w:autoSpaceDE w:val="0"/>
        <w:autoSpaceDN w:val="0"/>
        <w:adjustRightInd w:val="0"/>
        <w:spacing w:after="0" w:line="240" w:lineRule="auto"/>
        <w:ind w:left="360"/>
        <w:jc w:val="both"/>
        <w:rPr>
          <w:rFonts w:cstheme="minorHAnsi"/>
          <w:color w:val="000000"/>
          <w:sz w:val="24"/>
          <w:szCs w:val="24"/>
        </w:rPr>
      </w:pPr>
    </w:p>
    <w:p w14:paraId="66EF9BF5" w14:textId="77777777" w:rsidR="00D62CEC" w:rsidRDefault="00D62CEC" w:rsidP="00D62CEC">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The primary role of the Paddlesport Instructor is to deliver safe and enjoyable taster/starter sessions based on their group’s needs and aspirations. The qualification will support the instructor with practical skills such as:</w:t>
      </w:r>
    </w:p>
    <w:p w14:paraId="782AB211" w14:textId="77777777" w:rsidR="00D62CEC" w:rsidRDefault="00D62CEC" w:rsidP="00D62CEC">
      <w:pPr>
        <w:pStyle w:val="ListParagraph"/>
        <w:numPr>
          <w:ilvl w:val="0"/>
          <w:numId w:val="4"/>
        </w:numPr>
        <w:autoSpaceDE w:val="0"/>
        <w:autoSpaceDN w:val="0"/>
        <w:adjustRightInd w:val="0"/>
        <w:spacing w:after="0" w:line="240" w:lineRule="auto"/>
        <w:jc w:val="both"/>
        <w:rPr>
          <w:rFonts w:cstheme="minorHAnsi"/>
          <w:color w:val="000000"/>
          <w:sz w:val="24"/>
          <w:szCs w:val="24"/>
        </w:rPr>
      </w:pPr>
      <w:r w:rsidRPr="00D62CEC">
        <w:rPr>
          <w:rFonts w:cstheme="minorHAnsi"/>
          <w:color w:val="000000"/>
          <w:sz w:val="24"/>
          <w:szCs w:val="24"/>
        </w:rPr>
        <w:t xml:space="preserve">kitting up a group and getting afloat, </w:t>
      </w:r>
    </w:p>
    <w:p w14:paraId="69C6EC70" w14:textId="77777777" w:rsidR="00D62CEC" w:rsidRDefault="00D62CEC" w:rsidP="00D62CEC">
      <w:pPr>
        <w:pStyle w:val="ListParagraph"/>
        <w:numPr>
          <w:ilvl w:val="0"/>
          <w:numId w:val="4"/>
        </w:numPr>
        <w:autoSpaceDE w:val="0"/>
        <w:autoSpaceDN w:val="0"/>
        <w:adjustRightInd w:val="0"/>
        <w:spacing w:after="0" w:line="240" w:lineRule="auto"/>
        <w:jc w:val="both"/>
        <w:rPr>
          <w:rFonts w:cstheme="minorHAnsi"/>
          <w:color w:val="000000"/>
          <w:sz w:val="24"/>
          <w:szCs w:val="24"/>
        </w:rPr>
      </w:pPr>
      <w:r w:rsidRPr="00D62CEC">
        <w:rPr>
          <w:rFonts w:cstheme="minorHAnsi"/>
          <w:color w:val="000000"/>
          <w:sz w:val="24"/>
          <w:szCs w:val="24"/>
        </w:rPr>
        <w:t xml:space="preserve">initial familiarisation activities, </w:t>
      </w:r>
    </w:p>
    <w:p w14:paraId="5A00ADD8" w14:textId="77777777" w:rsidR="00D62CEC" w:rsidRDefault="00D62CEC" w:rsidP="00D62CEC">
      <w:pPr>
        <w:pStyle w:val="ListParagraph"/>
        <w:numPr>
          <w:ilvl w:val="0"/>
          <w:numId w:val="4"/>
        </w:numPr>
        <w:autoSpaceDE w:val="0"/>
        <w:autoSpaceDN w:val="0"/>
        <w:adjustRightInd w:val="0"/>
        <w:spacing w:after="0" w:line="240" w:lineRule="auto"/>
        <w:jc w:val="both"/>
        <w:rPr>
          <w:rFonts w:cstheme="minorHAnsi"/>
          <w:color w:val="000000"/>
          <w:sz w:val="24"/>
          <w:szCs w:val="24"/>
        </w:rPr>
      </w:pPr>
      <w:r w:rsidRPr="00D62CEC">
        <w:rPr>
          <w:rFonts w:cstheme="minorHAnsi"/>
          <w:color w:val="000000"/>
          <w:sz w:val="24"/>
          <w:szCs w:val="24"/>
        </w:rPr>
        <w:t>games and activities to support learning</w:t>
      </w:r>
    </w:p>
    <w:p w14:paraId="7275030F" w14:textId="165BF355" w:rsidR="00D62CEC" w:rsidRDefault="00D62CEC" w:rsidP="00D62CEC">
      <w:pPr>
        <w:pStyle w:val="ListParagraph"/>
        <w:numPr>
          <w:ilvl w:val="0"/>
          <w:numId w:val="4"/>
        </w:numPr>
        <w:autoSpaceDE w:val="0"/>
        <w:autoSpaceDN w:val="0"/>
        <w:adjustRightInd w:val="0"/>
        <w:spacing w:after="0" w:line="240" w:lineRule="auto"/>
        <w:jc w:val="both"/>
        <w:rPr>
          <w:rFonts w:cstheme="minorHAnsi"/>
          <w:color w:val="000000"/>
          <w:sz w:val="24"/>
          <w:szCs w:val="24"/>
        </w:rPr>
      </w:pPr>
      <w:r w:rsidRPr="00D62CEC">
        <w:rPr>
          <w:rFonts w:cstheme="minorHAnsi"/>
          <w:color w:val="000000"/>
          <w:sz w:val="24"/>
          <w:szCs w:val="24"/>
        </w:rPr>
        <w:t>how to use mini journeys to support learning, inspire adventure and exploration.</w:t>
      </w:r>
      <w:r w:rsidR="000512B5">
        <w:rPr>
          <w:rFonts w:cstheme="minorHAnsi"/>
          <w:color w:val="000000"/>
          <w:sz w:val="24"/>
          <w:szCs w:val="24"/>
        </w:rPr>
        <w:br/>
      </w:r>
    </w:p>
    <w:p w14:paraId="311EBFCE" w14:textId="6297DD27" w:rsidR="00D62CEC" w:rsidRPr="00D62CEC" w:rsidRDefault="00D62CEC" w:rsidP="00D62CEC">
      <w:pPr>
        <w:autoSpaceDE w:val="0"/>
        <w:autoSpaceDN w:val="0"/>
        <w:adjustRightInd w:val="0"/>
        <w:spacing w:after="0" w:line="240" w:lineRule="auto"/>
        <w:jc w:val="both"/>
        <w:rPr>
          <w:rFonts w:cstheme="minorHAnsi"/>
          <w:color w:val="000000"/>
          <w:sz w:val="24"/>
          <w:szCs w:val="24"/>
        </w:rPr>
      </w:pPr>
      <w:r w:rsidRPr="00D62CEC">
        <w:rPr>
          <w:rFonts w:cstheme="minorHAnsi"/>
          <w:color w:val="000000"/>
          <w:sz w:val="24"/>
          <w:szCs w:val="24"/>
        </w:rPr>
        <w:t xml:space="preserve">The qualification aims to prepare candidates for their first paddlesport instructing role and is designed such that the instructor can choose the craft from which they work (kayak, open canoe, sit on top, or stand up paddleboard); and can look after others in a range of stable craft (kayaks, open canoes, sit on tops, and stand up paddleboards); both single craft and mixed craft sessions. </w:t>
      </w:r>
    </w:p>
    <w:p w14:paraId="03B101C1" w14:textId="77777777" w:rsidR="00D62CEC" w:rsidRDefault="00D62CEC" w:rsidP="00D62CEC">
      <w:pPr>
        <w:autoSpaceDE w:val="0"/>
        <w:autoSpaceDN w:val="0"/>
        <w:adjustRightInd w:val="0"/>
        <w:spacing w:after="0" w:line="240" w:lineRule="auto"/>
        <w:jc w:val="both"/>
        <w:rPr>
          <w:rFonts w:cstheme="minorHAnsi"/>
          <w:color w:val="000000"/>
          <w:sz w:val="16"/>
          <w:szCs w:val="16"/>
        </w:rPr>
      </w:pPr>
    </w:p>
    <w:p w14:paraId="389CFA44" w14:textId="3D47C5B8" w:rsidR="00D62CEC" w:rsidRDefault="00D62CEC" w:rsidP="00D62CEC">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This is a water-based course and active participation in the water-based activities is an essential part of the course and is required for successful attendance. The Tutors will make a recommendation and help you set an action plan, based on your contribution during the course. More details of the Assessment criteria and topics covered can be found in the links below.</w:t>
      </w:r>
    </w:p>
    <w:p w14:paraId="7939E289" w14:textId="77777777" w:rsidR="00D62CEC" w:rsidRDefault="00D62CEC" w:rsidP="00D62CEC">
      <w:pPr>
        <w:autoSpaceDE w:val="0"/>
        <w:autoSpaceDN w:val="0"/>
        <w:adjustRightInd w:val="0"/>
        <w:spacing w:after="0" w:line="240" w:lineRule="auto"/>
        <w:jc w:val="both"/>
        <w:rPr>
          <w:rFonts w:cstheme="minorHAnsi"/>
          <w:color w:val="000000"/>
          <w:sz w:val="24"/>
          <w:szCs w:val="24"/>
        </w:rPr>
      </w:pPr>
    </w:p>
    <w:p w14:paraId="6BFB20E2" w14:textId="77777777" w:rsidR="003C3355" w:rsidRDefault="003C3355" w:rsidP="00D62CEC">
      <w:pPr>
        <w:autoSpaceDE w:val="0"/>
        <w:autoSpaceDN w:val="0"/>
        <w:adjustRightInd w:val="0"/>
        <w:spacing w:after="0" w:line="240" w:lineRule="auto"/>
        <w:jc w:val="both"/>
        <w:rPr>
          <w:rFonts w:cstheme="minorHAnsi"/>
          <w:color w:val="000000"/>
          <w:sz w:val="24"/>
          <w:szCs w:val="24"/>
        </w:rPr>
      </w:pPr>
      <w:r>
        <w:rPr>
          <w:rFonts w:cstheme="minorHAnsi"/>
          <w:b/>
          <w:bCs/>
          <w:color w:val="000000"/>
          <w:sz w:val="24"/>
          <w:szCs w:val="24"/>
        </w:rPr>
        <w:t>Assessment:</w:t>
      </w:r>
      <w:r>
        <w:rPr>
          <w:rFonts w:cstheme="minorHAnsi"/>
          <w:color w:val="000000"/>
          <w:sz w:val="24"/>
          <w:szCs w:val="24"/>
        </w:rPr>
        <w:t xml:space="preserve"> There are several Assessment Criteria that you will need to demonstrate competency in over the course of the weekend. These are in three key areas:</w:t>
      </w:r>
    </w:p>
    <w:p w14:paraId="1306A92F" w14:textId="77777777" w:rsidR="003C3355" w:rsidRDefault="003C3355" w:rsidP="003C3355">
      <w:pPr>
        <w:pStyle w:val="ListParagraph"/>
        <w:numPr>
          <w:ilvl w:val="0"/>
          <w:numId w:val="5"/>
        </w:num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Professional standards</w:t>
      </w:r>
    </w:p>
    <w:p w14:paraId="408186DD" w14:textId="77777777" w:rsidR="003C3355" w:rsidRDefault="003C3355" w:rsidP="003C3355">
      <w:pPr>
        <w:pStyle w:val="ListParagraph"/>
        <w:numPr>
          <w:ilvl w:val="0"/>
          <w:numId w:val="5"/>
        </w:num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Personal paddling skills</w:t>
      </w:r>
    </w:p>
    <w:p w14:paraId="506E9080" w14:textId="77777777" w:rsidR="003C3355" w:rsidRDefault="003C3355" w:rsidP="003C3355">
      <w:pPr>
        <w:pStyle w:val="ListParagraph"/>
        <w:numPr>
          <w:ilvl w:val="0"/>
          <w:numId w:val="5"/>
        </w:num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lastRenderedPageBreak/>
        <w:t>Rescue skills</w:t>
      </w:r>
    </w:p>
    <w:p w14:paraId="093C43BD" w14:textId="496A770C" w:rsidR="003C3355" w:rsidRPr="000512B5" w:rsidRDefault="001C55A6" w:rsidP="003C3355">
      <w:pPr>
        <w:autoSpaceDE w:val="0"/>
        <w:autoSpaceDN w:val="0"/>
        <w:adjustRightInd w:val="0"/>
        <w:spacing w:after="0" w:line="240" w:lineRule="auto"/>
        <w:jc w:val="both"/>
        <w:rPr>
          <w:rFonts w:cstheme="minorHAnsi"/>
          <w:i/>
          <w:iCs/>
          <w:color w:val="000000"/>
          <w:sz w:val="24"/>
          <w:szCs w:val="24"/>
        </w:rPr>
      </w:pPr>
      <w:r w:rsidRPr="000512B5">
        <w:rPr>
          <w:rFonts w:cstheme="minorHAnsi"/>
          <w:i/>
          <w:iCs/>
          <w:color w:val="000000"/>
          <w:sz w:val="24"/>
          <w:szCs w:val="24"/>
        </w:rPr>
        <w:t xml:space="preserve">See the </w:t>
      </w:r>
      <w:r w:rsidR="000512B5" w:rsidRPr="000512B5">
        <w:rPr>
          <w:rFonts w:cstheme="minorHAnsi"/>
          <w:i/>
          <w:iCs/>
          <w:color w:val="000000"/>
          <w:sz w:val="24"/>
          <w:szCs w:val="24"/>
        </w:rPr>
        <w:t xml:space="preserve">Paddlesport Instructor Award </w:t>
      </w:r>
      <w:r w:rsidRPr="000512B5">
        <w:rPr>
          <w:rFonts w:cstheme="minorHAnsi"/>
          <w:i/>
          <w:iCs/>
          <w:color w:val="000000"/>
          <w:sz w:val="24"/>
          <w:szCs w:val="24"/>
        </w:rPr>
        <w:t>course guide for details.</w:t>
      </w:r>
    </w:p>
    <w:p w14:paraId="2DBA8C5B" w14:textId="77777777" w:rsidR="003C3355" w:rsidRPr="003C3355" w:rsidRDefault="003C3355" w:rsidP="003C3355">
      <w:pPr>
        <w:autoSpaceDE w:val="0"/>
        <w:autoSpaceDN w:val="0"/>
        <w:adjustRightInd w:val="0"/>
        <w:spacing w:after="0" w:line="240" w:lineRule="auto"/>
        <w:jc w:val="both"/>
        <w:rPr>
          <w:rFonts w:cstheme="minorHAnsi"/>
          <w:color w:val="000000"/>
          <w:sz w:val="24"/>
          <w:szCs w:val="24"/>
        </w:rPr>
      </w:pPr>
    </w:p>
    <w:p w14:paraId="3CB487D3" w14:textId="0165393F" w:rsidR="00D62CEC" w:rsidRDefault="00D62CEC" w:rsidP="00D62CEC">
      <w:pPr>
        <w:autoSpaceDE w:val="0"/>
        <w:autoSpaceDN w:val="0"/>
        <w:adjustRightInd w:val="0"/>
        <w:spacing w:after="0" w:line="240" w:lineRule="auto"/>
        <w:jc w:val="both"/>
        <w:rPr>
          <w:rFonts w:ascii="CIDFont+F2" w:hAnsi="CIDFont+F2" w:cs="CIDFont+F2"/>
          <w:color w:val="000000"/>
          <w:sz w:val="24"/>
          <w:szCs w:val="24"/>
        </w:rPr>
      </w:pPr>
      <w:r>
        <w:rPr>
          <w:rFonts w:ascii="CIDFont+F3" w:hAnsi="CIDFont+F3" w:cs="CIDFont+F3"/>
          <w:b/>
          <w:color w:val="000000"/>
          <w:sz w:val="24"/>
          <w:szCs w:val="24"/>
        </w:rPr>
        <w:t>Equipment:</w:t>
      </w:r>
      <w:r>
        <w:rPr>
          <w:rFonts w:ascii="CIDFont+F3" w:hAnsi="CIDFont+F3" w:cs="CIDFont+F3"/>
          <w:color w:val="000000"/>
          <w:sz w:val="24"/>
          <w:szCs w:val="24"/>
        </w:rPr>
        <w:t xml:space="preserve"> </w:t>
      </w:r>
      <w:r>
        <w:rPr>
          <w:rFonts w:ascii="CIDFont+F2" w:hAnsi="CIDFont+F2" w:cs="CIDFont+F2"/>
          <w:color w:val="000000"/>
          <w:sz w:val="24"/>
          <w:szCs w:val="24"/>
        </w:rPr>
        <w:tab/>
        <w:t xml:space="preserve">The course requires you to be involved in both presenting and participating on and in the water. Please bring your own personal paddling clothes and shoes and equipment that you usually use. You are welcome to bring your own boat / board and paddling gear; however, </w:t>
      </w:r>
      <w:r w:rsidR="000512B5">
        <w:rPr>
          <w:rFonts w:ascii="CIDFont+F2" w:hAnsi="CIDFont+F2" w:cs="CIDFont+F2"/>
          <w:color w:val="000000"/>
          <w:sz w:val="24"/>
          <w:szCs w:val="24"/>
        </w:rPr>
        <w:t>Leaside</w:t>
      </w:r>
      <w:r>
        <w:rPr>
          <w:rFonts w:ascii="CIDFont+F2" w:hAnsi="CIDFont+F2" w:cs="CIDFont+F2"/>
          <w:color w:val="000000"/>
          <w:sz w:val="24"/>
          <w:szCs w:val="24"/>
        </w:rPr>
        <w:t xml:space="preserve"> </w:t>
      </w:r>
      <w:r w:rsidR="000512B5">
        <w:rPr>
          <w:rFonts w:ascii="CIDFont+F2" w:hAnsi="CIDFont+F2" w:cs="CIDFont+F2"/>
          <w:color w:val="000000"/>
          <w:sz w:val="24"/>
          <w:szCs w:val="24"/>
        </w:rPr>
        <w:t>has</w:t>
      </w:r>
      <w:r>
        <w:rPr>
          <w:rFonts w:ascii="CIDFont+F2" w:hAnsi="CIDFont+F2" w:cs="CIDFont+F2"/>
          <w:color w:val="000000"/>
          <w:sz w:val="24"/>
          <w:szCs w:val="24"/>
        </w:rPr>
        <w:t xml:space="preserve"> everything you need at the centre including a range of boats, basic paddles, PDFs etc. which you can ask to use. </w:t>
      </w:r>
      <w:r w:rsidR="000512B5">
        <w:rPr>
          <w:rFonts w:ascii="CIDFont+F2" w:hAnsi="CIDFont+F2" w:cs="CIDFont+F2"/>
          <w:color w:val="000000"/>
          <w:sz w:val="24"/>
          <w:szCs w:val="24"/>
        </w:rPr>
        <w:t xml:space="preserve"> </w:t>
      </w:r>
      <w:r>
        <w:rPr>
          <w:rFonts w:ascii="CIDFont+F2" w:hAnsi="CIDFont+F2" w:cs="CIDFont+F2"/>
          <w:color w:val="000000"/>
          <w:sz w:val="24"/>
          <w:szCs w:val="24"/>
        </w:rPr>
        <w:t>As the course is predominantly outside (including sections of the course that require periods of inactivity for discussion) please also bring sufficient warm clothes</w:t>
      </w:r>
      <w:r w:rsidR="000512B5">
        <w:rPr>
          <w:rFonts w:ascii="CIDFont+F2" w:hAnsi="CIDFont+F2" w:cs="CIDFont+F2"/>
          <w:color w:val="000000"/>
          <w:sz w:val="24"/>
          <w:szCs w:val="24"/>
        </w:rPr>
        <w:t xml:space="preserve"> or</w:t>
      </w:r>
      <w:r>
        <w:rPr>
          <w:rFonts w:ascii="CIDFont+F2" w:hAnsi="CIDFont+F2" w:cs="CIDFont+F2"/>
          <w:color w:val="000000"/>
          <w:sz w:val="24"/>
          <w:szCs w:val="24"/>
        </w:rPr>
        <w:t xml:space="preserve"> sun cream and sun hat, food, drinks and snacks.</w:t>
      </w:r>
    </w:p>
    <w:p w14:paraId="74CB6C69" w14:textId="77777777" w:rsidR="00D62CEC" w:rsidRDefault="00D62CEC" w:rsidP="00D62CEC">
      <w:pPr>
        <w:autoSpaceDE w:val="0"/>
        <w:autoSpaceDN w:val="0"/>
        <w:adjustRightInd w:val="0"/>
        <w:spacing w:after="0" w:line="240" w:lineRule="auto"/>
        <w:jc w:val="both"/>
        <w:rPr>
          <w:rFonts w:ascii="CIDFont+F2" w:hAnsi="CIDFont+F2" w:cs="CIDFont+F2"/>
          <w:color w:val="000000"/>
          <w:sz w:val="16"/>
          <w:szCs w:val="16"/>
        </w:rPr>
      </w:pPr>
    </w:p>
    <w:p w14:paraId="3B0AF247" w14:textId="65B80D12" w:rsidR="00D62CEC" w:rsidRDefault="00D62CEC" w:rsidP="00D62CEC">
      <w:pPr>
        <w:autoSpaceDE w:val="0"/>
        <w:autoSpaceDN w:val="0"/>
        <w:adjustRightInd w:val="0"/>
        <w:spacing w:after="0" w:line="240" w:lineRule="auto"/>
        <w:jc w:val="both"/>
        <w:rPr>
          <w:rFonts w:ascii="CIDFont+F2" w:hAnsi="CIDFont+F2" w:cs="CIDFont+F2"/>
          <w:color w:val="000000"/>
          <w:sz w:val="24"/>
          <w:szCs w:val="24"/>
        </w:rPr>
      </w:pPr>
      <w:r>
        <w:rPr>
          <w:rFonts w:ascii="CIDFont+F3" w:hAnsi="CIDFont+F3" w:cs="CIDFont+F3"/>
          <w:b/>
          <w:color w:val="000000"/>
          <w:sz w:val="24"/>
          <w:szCs w:val="24"/>
        </w:rPr>
        <w:t>Lunch:</w:t>
      </w:r>
      <w:r>
        <w:rPr>
          <w:rFonts w:ascii="CIDFont+F3" w:hAnsi="CIDFont+F3" w:cs="CIDFont+F3"/>
          <w:color w:val="000000"/>
          <w:sz w:val="24"/>
          <w:szCs w:val="24"/>
        </w:rPr>
        <w:t xml:space="preserve"> </w:t>
      </w:r>
      <w:r>
        <w:rPr>
          <w:rFonts w:ascii="CIDFont+F3" w:hAnsi="CIDFont+F3" w:cs="CIDFont+F3"/>
          <w:color w:val="000000"/>
          <w:sz w:val="24"/>
          <w:szCs w:val="24"/>
        </w:rPr>
        <w:tab/>
      </w:r>
      <w:r>
        <w:rPr>
          <w:rFonts w:ascii="CIDFont+F3" w:hAnsi="CIDFont+F3" w:cs="CIDFont+F3"/>
          <w:color w:val="000000"/>
          <w:sz w:val="24"/>
          <w:szCs w:val="24"/>
        </w:rPr>
        <w:tab/>
        <w:t>L</w:t>
      </w:r>
      <w:r>
        <w:rPr>
          <w:rFonts w:ascii="CIDFont+F2" w:hAnsi="CIDFont+F2" w:cs="CIDFont+F2"/>
          <w:color w:val="000000"/>
          <w:sz w:val="24"/>
          <w:szCs w:val="24"/>
        </w:rPr>
        <w:t xml:space="preserve">unch is not provided (you may wish to bring a packed lunch as there are limited food options near-by). Tea, coffee and water will be </w:t>
      </w:r>
      <w:r w:rsidR="00870A8D">
        <w:rPr>
          <w:rFonts w:ascii="CIDFont+F2" w:hAnsi="CIDFont+F2" w:cs="CIDFont+F2"/>
          <w:color w:val="000000"/>
          <w:sz w:val="24"/>
          <w:szCs w:val="24"/>
        </w:rPr>
        <w:t>provided and there is a microwave</w:t>
      </w:r>
      <w:r>
        <w:rPr>
          <w:rFonts w:ascii="CIDFont+F2" w:hAnsi="CIDFont+F2" w:cs="CIDFont+F2"/>
          <w:color w:val="000000"/>
          <w:sz w:val="24"/>
          <w:szCs w:val="24"/>
        </w:rPr>
        <w:t xml:space="preserve">. </w:t>
      </w:r>
    </w:p>
    <w:p w14:paraId="2DFD6AA1" w14:textId="77777777" w:rsidR="00D62CEC" w:rsidRDefault="00D62CEC" w:rsidP="00D62CEC">
      <w:pPr>
        <w:autoSpaceDE w:val="0"/>
        <w:autoSpaceDN w:val="0"/>
        <w:adjustRightInd w:val="0"/>
        <w:spacing w:after="0" w:line="240" w:lineRule="auto"/>
        <w:jc w:val="both"/>
        <w:rPr>
          <w:rFonts w:ascii="CIDFont+F3" w:hAnsi="CIDFont+F3" w:cs="CIDFont+F3"/>
          <w:b/>
          <w:color w:val="000000"/>
          <w:sz w:val="16"/>
          <w:szCs w:val="16"/>
        </w:rPr>
      </w:pPr>
    </w:p>
    <w:p w14:paraId="6DF07E59" w14:textId="5F5CF7AC" w:rsidR="00D62CEC" w:rsidRDefault="00D62CEC" w:rsidP="00D62CEC">
      <w:pPr>
        <w:autoSpaceDE w:val="0"/>
        <w:autoSpaceDN w:val="0"/>
        <w:adjustRightInd w:val="0"/>
        <w:spacing w:after="0" w:line="240" w:lineRule="auto"/>
        <w:jc w:val="both"/>
        <w:rPr>
          <w:rFonts w:ascii="CIDFont+F2" w:hAnsi="CIDFont+F2" w:cs="CIDFont+F2"/>
          <w:color w:val="000000"/>
          <w:sz w:val="24"/>
          <w:szCs w:val="24"/>
        </w:rPr>
      </w:pPr>
      <w:r>
        <w:rPr>
          <w:rFonts w:ascii="CIDFont+F3" w:hAnsi="CIDFont+F3" w:cs="CIDFont+F3"/>
          <w:b/>
          <w:color w:val="000000"/>
          <w:sz w:val="24"/>
          <w:szCs w:val="24"/>
        </w:rPr>
        <w:t>Accommodation:</w:t>
      </w:r>
      <w:r>
        <w:rPr>
          <w:rFonts w:ascii="CIDFont+F3" w:hAnsi="CIDFont+F3" w:cs="CIDFont+F3"/>
          <w:color w:val="000000"/>
          <w:sz w:val="24"/>
          <w:szCs w:val="24"/>
        </w:rPr>
        <w:t xml:space="preserve"> </w:t>
      </w:r>
      <w:r>
        <w:rPr>
          <w:rFonts w:ascii="CIDFont+F2" w:hAnsi="CIDFont+F2" w:cs="CIDFont+F2"/>
          <w:color w:val="000000"/>
          <w:sz w:val="24"/>
          <w:szCs w:val="24"/>
        </w:rPr>
        <w:t>Please note, accommodation is not provided.  This is a day running course.</w:t>
      </w:r>
    </w:p>
    <w:p w14:paraId="3E2C10B2" w14:textId="77777777" w:rsidR="00D62CEC" w:rsidRDefault="00D62CEC" w:rsidP="00D62CEC">
      <w:pPr>
        <w:autoSpaceDE w:val="0"/>
        <w:autoSpaceDN w:val="0"/>
        <w:adjustRightInd w:val="0"/>
        <w:spacing w:after="0" w:line="240" w:lineRule="auto"/>
        <w:jc w:val="both"/>
        <w:rPr>
          <w:rFonts w:ascii="CIDFont+F2" w:hAnsi="CIDFont+F2" w:cs="CIDFont+F2"/>
          <w:color w:val="000000"/>
          <w:sz w:val="16"/>
          <w:szCs w:val="16"/>
        </w:rPr>
      </w:pPr>
    </w:p>
    <w:p w14:paraId="1F4C9E97" w14:textId="485BF368" w:rsidR="00D62CEC" w:rsidRPr="00D62CEC" w:rsidRDefault="00D62CEC" w:rsidP="00D62CEC">
      <w:pPr>
        <w:autoSpaceDE w:val="0"/>
        <w:autoSpaceDN w:val="0"/>
        <w:adjustRightInd w:val="0"/>
        <w:spacing w:after="0" w:line="240" w:lineRule="auto"/>
        <w:jc w:val="both"/>
        <w:rPr>
          <w:rFonts w:ascii="CIDFont+F2" w:hAnsi="CIDFont+F2" w:cs="CIDFont+F2"/>
          <w:color w:val="000000"/>
          <w:sz w:val="24"/>
          <w:szCs w:val="24"/>
        </w:rPr>
      </w:pPr>
      <w:r w:rsidRPr="00D62CEC">
        <w:rPr>
          <w:rFonts w:ascii="CIDFont+F3" w:hAnsi="CIDFont+F3" w:cs="CIDFont+F3"/>
          <w:b/>
          <w:color w:val="000000"/>
          <w:sz w:val="24"/>
          <w:szCs w:val="24"/>
        </w:rPr>
        <w:t>Pre-course Information:</w:t>
      </w:r>
      <w:r w:rsidRPr="00D62CEC">
        <w:rPr>
          <w:rFonts w:ascii="CIDFont+F3" w:hAnsi="CIDFont+F3" w:cs="CIDFont+F3"/>
          <w:color w:val="000000"/>
          <w:sz w:val="24"/>
          <w:szCs w:val="24"/>
        </w:rPr>
        <w:t xml:space="preserve"> </w:t>
      </w:r>
      <w:r w:rsidRPr="00D62CEC">
        <w:rPr>
          <w:rFonts w:ascii="CIDFont+F2" w:hAnsi="CIDFont+F2" w:cs="CIDFont+F2"/>
          <w:color w:val="000000"/>
          <w:sz w:val="24"/>
          <w:szCs w:val="24"/>
        </w:rPr>
        <w:t xml:space="preserve">To aid you in preparing for the course, please ensure you have fully read all the course documentation and are familiar with the </w:t>
      </w:r>
      <w:r w:rsidRPr="00D62CEC">
        <w:rPr>
          <w:rFonts w:ascii="CIDFont+F3" w:hAnsi="CIDFont+F3" w:cs="CIDFont+F3"/>
          <w:color w:val="000000"/>
          <w:sz w:val="24"/>
          <w:szCs w:val="24"/>
        </w:rPr>
        <w:t>Assessment Criteria</w:t>
      </w:r>
      <w:r w:rsidRPr="00D62CEC">
        <w:rPr>
          <w:rFonts w:ascii="CIDFont+F2" w:hAnsi="CIDFont+F2" w:cs="CIDFont+F2"/>
          <w:color w:val="000000"/>
          <w:sz w:val="24"/>
          <w:szCs w:val="24"/>
        </w:rPr>
        <w:t xml:space="preserve">, which can be found in the links below. Please also bring an editable copy of the </w:t>
      </w:r>
      <w:r w:rsidRPr="00D62CEC">
        <w:rPr>
          <w:rFonts w:ascii="CIDFont+F3" w:hAnsi="CIDFont+F3" w:cs="CIDFont+F3"/>
          <w:color w:val="000000"/>
          <w:sz w:val="24"/>
          <w:szCs w:val="24"/>
        </w:rPr>
        <w:t xml:space="preserve">Learner Development Pack </w:t>
      </w:r>
      <w:r w:rsidRPr="00D62CEC">
        <w:rPr>
          <w:rFonts w:ascii="CIDFont+F2" w:hAnsi="CIDFont+F2" w:cs="CIDFont+F2"/>
          <w:color w:val="000000"/>
          <w:sz w:val="24"/>
          <w:szCs w:val="24"/>
        </w:rPr>
        <w:t>to the course</w:t>
      </w:r>
      <w:r>
        <w:rPr>
          <w:rFonts w:ascii="CIDFont+F2" w:hAnsi="CIDFont+F2" w:cs="CIDFont+F2"/>
          <w:color w:val="000000"/>
          <w:sz w:val="24"/>
          <w:szCs w:val="24"/>
        </w:rPr>
        <w:t>.  This can be printed out and written on</w:t>
      </w:r>
      <w:r w:rsidRPr="00D62CEC">
        <w:rPr>
          <w:rFonts w:ascii="CIDFont+F2" w:hAnsi="CIDFont+F2" w:cs="CIDFont+F2"/>
          <w:color w:val="000000"/>
          <w:sz w:val="24"/>
          <w:szCs w:val="24"/>
        </w:rPr>
        <w:t xml:space="preserve"> </w:t>
      </w:r>
      <w:r w:rsidR="00870A8D">
        <w:rPr>
          <w:rFonts w:ascii="CIDFont+F2" w:hAnsi="CIDFont+F2" w:cs="CIDFont+F2"/>
          <w:color w:val="000000"/>
          <w:sz w:val="24"/>
          <w:szCs w:val="24"/>
        </w:rPr>
        <w:t xml:space="preserve">or electronic </w:t>
      </w:r>
      <w:r w:rsidRPr="00D62CEC">
        <w:rPr>
          <w:rFonts w:ascii="CIDFont+F2" w:hAnsi="CIDFont+F2" w:cs="CIDFont+F2"/>
          <w:color w:val="000000"/>
          <w:sz w:val="24"/>
          <w:szCs w:val="24"/>
        </w:rPr>
        <w:t>(if you choose to bring a tablet or other device, please remember the venue may not have wifi</w:t>
      </w:r>
      <w:r>
        <w:rPr>
          <w:rFonts w:ascii="CIDFont+F2" w:hAnsi="CIDFont+F2" w:cs="CIDFont+F2"/>
          <w:color w:val="000000"/>
          <w:sz w:val="24"/>
          <w:szCs w:val="24"/>
        </w:rPr>
        <w:t>,</w:t>
      </w:r>
      <w:r w:rsidRPr="00D62CEC">
        <w:rPr>
          <w:rFonts w:ascii="CIDFont+F2" w:hAnsi="CIDFont+F2" w:cs="CIDFont+F2"/>
          <w:color w:val="000000"/>
          <w:sz w:val="24"/>
          <w:szCs w:val="24"/>
        </w:rPr>
        <w:t xml:space="preserve"> the course is water based and we accept no liability for loss or damage). </w:t>
      </w:r>
    </w:p>
    <w:p w14:paraId="596CBC21" w14:textId="77777777" w:rsidR="00D62CEC" w:rsidRDefault="00D62CEC" w:rsidP="00D62CEC">
      <w:pPr>
        <w:autoSpaceDE w:val="0"/>
        <w:autoSpaceDN w:val="0"/>
        <w:adjustRightInd w:val="0"/>
        <w:spacing w:after="0" w:line="240" w:lineRule="auto"/>
        <w:jc w:val="both"/>
        <w:rPr>
          <w:rFonts w:ascii="CIDFont+F2" w:hAnsi="CIDFont+F2" w:cs="CIDFont+F2"/>
          <w:color w:val="000000"/>
          <w:sz w:val="16"/>
          <w:szCs w:val="16"/>
        </w:rPr>
      </w:pPr>
    </w:p>
    <w:p w14:paraId="56C887FD" w14:textId="6B7DB004" w:rsidR="00D62CEC" w:rsidRDefault="00D62CEC" w:rsidP="00D62CEC">
      <w:pPr>
        <w:autoSpaceDE w:val="0"/>
        <w:autoSpaceDN w:val="0"/>
        <w:adjustRightInd w:val="0"/>
        <w:spacing w:after="0" w:line="240" w:lineRule="auto"/>
        <w:jc w:val="both"/>
        <w:rPr>
          <w:rFonts w:ascii="CIDFont+F2" w:hAnsi="CIDFont+F2" w:cs="CIDFont+F2"/>
          <w:color w:val="0563C2"/>
          <w:sz w:val="24"/>
          <w:szCs w:val="24"/>
        </w:rPr>
      </w:pPr>
      <w:r>
        <w:rPr>
          <w:rFonts w:ascii="CIDFont+F2" w:hAnsi="CIDFont+F2" w:cs="CIDFont+F2"/>
          <w:color w:val="000000"/>
          <w:sz w:val="24"/>
          <w:szCs w:val="24"/>
        </w:rPr>
        <w:t xml:space="preserve">More general info about the </w:t>
      </w:r>
      <w:r w:rsidRPr="00D62CEC">
        <w:rPr>
          <w:rFonts w:ascii="CIDFont+F2" w:hAnsi="CIDFont+F2" w:cs="CIDFont+F2"/>
          <w:color w:val="000000"/>
          <w:sz w:val="24"/>
          <w:szCs w:val="24"/>
        </w:rPr>
        <w:t>course</w:t>
      </w:r>
      <w:r>
        <w:rPr>
          <w:rFonts w:ascii="CIDFont+F2" w:hAnsi="CIDFont+F2" w:cs="CIDFont+F2"/>
          <w:color w:val="000000"/>
          <w:sz w:val="24"/>
          <w:szCs w:val="24"/>
        </w:rPr>
        <w:t xml:space="preserve"> can be found </w:t>
      </w:r>
      <w:hyperlink r:id="rId9" w:history="1">
        <w:r w:rsidR="00870A8D">
          <w:rPr>
            <w:rStyle w:val="Hyperlink"/>
            <w:rFonts w:ascii="CIDFont+F2" w:hAnsi="CIDFont+F2" w:cs="CIDFont+F2"/>
            <w:sz w:val="24"/>
            <w:szCs w:val="24"/>
          </w:rPr>
          <w:t>here</w:t>
        </w:r>
      </w:hyperlink>
    </w:p>
    <w:p w14:paraId="04372774" w14:textId="79C121F5" w:rsidR="00D62CEC" w:rsidRPr="00FF7D47" w:rsidRDefault="00D62CEC" w:rsidP="00D62CEC">
      <w:pPr>
        <w:autoSpaceDE w:val="0"/>
        <w:autoSpaceDN w:val="0"/>
        <w:adjustRightInd w:val="0"/>
        <w:spacing w:after="0" w:line="240" w:lineRule="auto"/>
        <w:jc w:val="both"/>
        <w:rPr>
          <w:rStyle w:val="Hyperlink"/>
          <w:rFonts w:ascii="CIDFont+F2" w:hAnsi="CIDFont+F2" w:cs="CIDFont+F2"/>
          <w:color w:val="000000"/>
          <w:sz w:val="24"/>
          <w:szCs w:val="24"/>
          <w:u w:val="none"/>
        </w:rPr>
      </w:pPr>
    </w:p>
    <w:p w14:paraId="06F92E54" w14:textId="77777777" w:rsidR="00FF7D47" w:rsidRPr="00165875" w:rsidRDefault="00FF7D47" w:rsidP="00FF7D47">
      <w:pPr>
        <w:shd w:val="clear" w:color="auto" w:fill="FFFFFF"/>
        <w:spacing w:after="0" w:line="240" w:lineRule="auto"/>
        <w:rPr>
          <w:rFonts w:eastAsia="Times New Roman" w:cstheme="minorHAnsi"/>
          <w:color w:val="000000"/>
          <w:spacing w:val="-6"/>
          <w:sz w:val="24"/>
          <w:szCs w:val="24"/>
          <w:lang w:eastAsia="en-GB"/>
        </w:rPr>
      </w:pPr>
      <w:r w:rsidRPr="009904CB">
        <w:rPr>
          <w:rFonts w:eastAsia="Times New Roman" w:cstheme="minorHAnsi"/>
          <w:b/>
          <w:bCs/>
          <w:color w:val="000000"/>
          <w:spacing w:val="-6"/>
          <w:sz w:val="24"/>
          <w:szCs w:val="24"/>
          <w:lang w:eastAsia="en-GB"/>
        </w:rPr>
        <w:t xml:space="preserve">Please familiarise yourself with the </w:t>
      </w:r>
      <w:hyperlink r:id="rId10" w:history="1">
        <w:r w:rsidRPr="00B507D4">
          <w:rPr>
            <w:rStyle w:val="Hyperlink"/>
            <w:rFonts w:eastAsia="Times New Roman" w:cstheme="minorHAnsi"/>
            <w:b/>
            <w:bCs/>
            <w:spacing w:val="-6"/>
            <w:sz w:val="24"/>
            <w:szCs w:val="24"/>
            <w:lang w:eastAsia="en-GB"/>
          </w:rPr>
          <w:t>course guidance documents</w:t>
        </w:r>
      </w:hyperlink>
      <w:r w:rsidRPr="009904CB">
        <w:rPr>
          <w:rFonts w:eastAsia="Times New Roman" w:cstheme="minorHAnsi"/>
          <w:b/>
          <w:bCs/>
          <w:color w:val="000000"/>
          <w:spacing w:val="-6"/>
          <w:sz w:val="24"/>
          <w:szCs w:val="24"/>
          <w:lang w:eastAsia="en-GB"/>
        </w:rPr>
        <w:t xml:space="preserve"> and </w:t>
      </w:r>
      <w:r w:rsidRPr="009D6681">
        <w:rPr>
          <w:rFonts w:eastAsia="Times New Roman" w:cstheme="minorHAnsi"/>
          <w:b/>
          <w:bCs/>
          <w:color w:val="000000"/>
          <w:spacing w:val="-6"/>
          <w:sz w:val="24"/>
          <w:szCs w:val="24"/>
          <w:lang w:eastAsia="en-GB"/>
        </w:rPr>
        <w:t xml:space="preserve">online resources from </w:t>
      </w:r>
      <w:r>
        <w:rPr>
          <w:rFonts w:eastAsia="Times New Roman" w:cstheme="minorHAnsi"/>
          <w:b/>
          <w:bCs/>
          <w:color w:val="000000"/>
          <w:spacing w:val="-6"/>
          <w:sz w:val="24"/>
          <w:szCs w:val="24"/>
          <w:lang w:eastAsia="en-GB"/>
        </w:rPr>
        <w:t>Paddle UK</w:t>
      </w:r>
      <w:r w:rsidRPr="009D6681">
        <w:rPr>
          <w:rFonts w:eastAsia="Times New Roman" w:cstheme="minorHAnsi"/>
          <w:b/>
          <w:bCs/>
          <w:color w:val="000000"/>
          <w:spacing w:val="-6"/>
          <w:sz w:val="24"/>
          <w:szCs w:val="24"/>
          <w:lang w:eastAsia="en-GB"/>
        </w:rPr>
        <w:t xml:space="preserve"> </w:t>
      </w:r>
      <w:r>
        <w:rPr>
          <w:rFonts w:eastAsia="Times New Roman" w:cstheme="minorHAnsi"/>
          <w:color w:val="000000"/>
          <w:spacing w:val="-6"/>
          <w:sz w:val="24"/>
          <w:szCs w:val="24"/>
          <w:lang w:eastAsia="en-GB"/>
        </w:rPr>
        <w:t xml:space="preserve">(Click for these policies; </w:t>
      </w:r>
      <w:hyperlink r:id="rId11" w:history="1">
        <w:r w:rsidRPr="008773C8">
          <w:rPr>
            <w:rStyle w:val="Hyperlink"/>
            <w:rFonts w:eastAsia="Times New Roman" w:cstheme="minorHAnsi"/>
            <w:spacing w:val="-6"/>
            <w:sz w:val="24"/>
            <w:szCs w:val="24"/>
            <w:lang w:eastAsia="en-GB"/>
          </w:rPr>
          <w:t>Equal opportunities in assessment</w:t>
        </w:r>
      </w:hyperlink>
      <w:r w:rsidRPr="00165875">
        <w:rPr>
          <w:rFonts w:eastAsia="Times New Roman" w:cstheme="minorHAnsi"/>
          <w:color w:val="000000"/>
          <w:spacing w:val="-6"/>
          <w:sz w:val="24"/>
          <w:szCs w:val="24"/>
          <w:lang w:eastAsia="en-GB"/>
        </w:rPr>
        <w:t xml:space="preserve">, </w:t>
      </w:r>
      <w:hyperlink r:id="rId12" w:history="1">
        <w:r w:rsidRPr="008773C8">
          <w:rPr>
            <w:rStyle w:val="Hyperlink"/>
            <w:rFonts w:eastAsia="Times New Roman" w:cstheme="minorHAnsi"/>
            <w:spacing w:val="-6"/>
            <w:sz w:val="24"/>
            <w:szCs w:val="24"/>
            <w:lang w:eastAsia="en-GB"/>
          </w:rPr>
          <w:t>reasonable adjustments</w:t>
        </w:r>
      </w:hyperlink>
      <w:r w:rsidRPr="00165875">
        <w:rPr>
          <w:rFonts w:eastAsia="Times New Roman" w:cstheme="minorHAnsi"/>
          <w:color w:val="000000"/>
          <w:spacing w:val="-6"/>
          <w:sz w:val="24"/>
          <w:szCs w:val="24"/>
          <w:lang w:eastAsia="en-GB"/>
        </w:rPr>
        <w:t xml:space="preserve"> and </w:t>
      </w:r>
      <w:hyperlink r:id="rId13" w:anchor="page-content" w:history="1">
        <w:r w:rsidRPr="008773C8">
          <w:rPr>
            <w:rStyle w:val="Hyperlink"/>
            <w:rFonts w:eastAsia="Times New Roman" w:cstheme="minorHAnsi"/>
            <w:spacing w:val="-6"/>
            <w:sz w:val="24"/>
            <w:szCs w:val="24"/>
            <w:lang w:eastAsia="en-GB"/>
          </w:rPr>
          <w:t>assessment appeals</w:t>
        </w:r>
      </w:hyperlink>
      <w:r>
        <w:rPr>
          <w:rFonts w:eastAsia="Times New Roman" w:cstheme="minorHAnsi"/>
          <w:color w:val="000000"/>
          <w:spacing w:val="-6"/>
          <w:sz w:val="24"/>
          <w:szCs w:val="24"/>
          <w:lang w:eastAsia="en-GB"/>
        </w:rPr>
        <w:t>)</w:t>
      </w:r>
    </w:p>
    <w:p w14:paraId="0DAB7D78" w14:textId="77777777" w:rsidR="00FF7D47" w:rsidRDefault="00FF7D47" w:rsidP="00D62CEC">
      <w:pPr>
        <w:autoSpaceDE w:val="0"/>
        <w:autoSpaceDN w:val="0"/>
        <w:adjustRightInd w:val="0"/>
        <w:spacing w:after="0" w:line="240" w:lineRule="auto"/>
        <w:jc w:val="both"/>
        <w:rPr>
          <w:rFonts w:ascii="CIDFont+F2" w:hAnsi="CIDFont+F2" w:cs="CIDFont+F2"/>
          <w:color w:val="000000"/>
          <w:sz w:val="24"/>
          <w:szCs w:val="24"/>
        </w:rPr>
      </w:pPr>
    </w:p>
    <w:p w14:paraId="52F14E67" w14:textId="77777777" w:rsidR="00D62CEC" w:rsidRDefault="00D62CEC" w:rsidP="00D62CEC">
      <w:pPr>
        <w:autoSpaceDE w:val="0"/>
        <w:autoSpaceDN w:val="0"/>
        <w:adjustRightInd w:val="0"/>
        <w:spacing w:after="0" w:line="240" w:lineRule="auto"/>
        <w:jc w:val="both"/>
        <w:rPr>
          <w:rFonts w:ascii="CIDFont+F2" w:hAnsi="CIDFont+F2" w:cs="CIDFont+F2"/>
          <w:color w:val="000000"/>
          <w:sz w:val="16"/>
          <w:szCs w:val="16"/>
        </w:rPr>
      </w:pPr>
    </w:p>
    <w:p w14:paraId="15E861C9" w14:textId="6E5B4069" w:rsidR="00D62CEC" w:rsidRDefault="00D62CEC" w:rsidP="00D62CEC">
      <w:pPr>
        <w:autoSpaceDE w:val="0"/>
        <w:autoSpaceDN w:val="0"/>
        <w:adjustRightInd w:val="0"/>
        <w:spacing w:after="0" w:line="240" w:lineRule="auto"/>
        <w:jc w:val="both"/>
        <w:rPr>
          <w:rFonts w:ascii="CIDFont+F2" w:hAnsi="CIDFont+F2" w:cs="CIDFont+F2"/>
          <w:color w:val="000000"/>
          <w:sz w:val="24"/>
          <w:szCs w:val="24"/>
        </w:rPr>
      </w:pPr>
      <w:r>
        <w:rPr>
          <w:rFonts w:ascii="CIDFont+F3" w:hAnsi="CIDFont+F3" w:cs="CIDFont+F3"/>
          <w:b/>
          <w:color w:val="000000"/>
          <w:sz w:val="24"/>
          <w:szCs w:val="24"/>
        </w:rPr>
        <w:t>Paddlesport Instructor eLearning:</w:t>
      </w:r>
      <w:r>
        <w:rPr>
          <w:rFonts w:ascii="CIDFont+F3" w:hAnsi="CIDFont+F3" w:cs="CIDFont+F3"/>
          <w:color w:val="000000"/>
          <w:sz w:val="24"/>
          <w:szCs w:val="24"/>
        </w:rPr>
        <w:t xml:space="preserve"> </w:t>
      </w:r>
      <w:r>
        <w:rPr>
          <w:rFonts w:ascii="CIDFont+F2" w:hAnsi="CIDFont+F2" w:cs="CIDFont+F2"/>
          <w:color w:val="000000"/>
          <w:sz w:val="24"/>
          <w:szCs w:val="24"/>
        </w:rPr>
        <w:t>This FREE eLearning package covers a range of relevant syllabus topics,</w:t>
      </w:r>
      <w:r w:rsidR="000512B5">
        <w:rPr>
          <w:rFonts w:ascii="CIDFont+F2" w:hAnsi="CIDFont+F2" w:cs="CIDFont+F2"/>
          <w:color w:val="000000"/>
          <w:sz w:val="24"/>
          <w:szCs w:val="24"/>
        </w:rPr>
        <w:t xml:space="preserve"> </w:t>
      </w:r>
      <w:r>
        <w:rPr>
          <w:rFonts w:ascii="CIDFont+F2" w:hAnsi="CIDFont+F2" w:cs="CIDFont+F2"/>
          <w:color w:val="000000"/>
          <w:sz w:val="24"/>
          <w:szCs w:val="24"/>
        </w:rPr>
        <w:t xml:space="preserve">including content that will be covered on the course and additional content to support you in the field. I recommend that you have a look at this before the course, to familiarise yourself with some of the themes that we will be covering. </w:t>
      </w:r>
    </w:p>
    <w:p w14:paraId="650CE623" w14:textId="7E652030" w:rsidR="00D62CEC" w:rsidRDefault="00D62CEC" w:rsidP="00D62CEC">
      <w:pPr>
        <w:autoSpaceDE w:val="0"/>
        <w:autoSpaceDN w:val="0"/>
        <w:adjustRightInd w:val="0"/>
        <w:spacing w:after="0" w:line="240" w:lineRule="auto"/>
        <w:jc w:val="both"/>
        <w:rPr>
          <w:rFonts w:ascii="CIDFont+F2" w:hAnsi="CIDFont+F2" w:cs="CIDFont+F2"/>
          <w:color w:val="000000"/>
          <w:sz w:val="24"/>
          <w:szCs w:val="24"/>
        </w:rPr>
      </w:pPr>
      <w:r>
        <w:rPr>
          <w:rFonts w:ascii="CIDFont+F2" w:hAnsi="CIDFont+F2" w:cs="CIDFont+F2"/>
          <w:color w:val="000000"/>
          <w:sz w:val="24"/>
          <w:szCs w:val="24"/>
        </w:rPr>
        <w:t xml:space="preserve">It can be found </w:t>
      </w:r>
      <w:hyperlink r:id="rId14" w:history="1">
        <w:r w:rsidR="00870A8D">
          <w:rPr>
            <w:rStyle w:val="Hyperlink"/>
            <w:rFonts w:ascii="CIDFont+F2" w:hAnsi="CIDFont+F2" w:cs="CIDFont+F2"/>
            <w:sz w:val="24"/>
            <w:szCs w:val="24"/>
          </w:rPr>
          <w:t>here</w:t>
        </w:r>
      </w:hyperlink>
    </w:p>
    <w:p w14:paraId="3AE5B3F7" w14:textId="77777777" w:rsidR="00D62CEC" w:rsidRDefault="00D62CEC" w:rsidP="00D62CEC">
      <w:pPr>
        <w:autoSpaceDE w:val="0"/>
        <w:autoSpaceDN w:val="0"/>
        <w:adjustRightInd w:val="0"/>
        <w:spacing w:after="0" w:line="240" w:lineRule="auto"/>
        <w:jc w:val="both"/>
        <w:rPr>
          <w:rFonts w:ascii="CIDFont+F2" w:hAnsi="CIDFont+F2" w:cs="CIDFont+F2"/>
          <w:color w:val="0563C2"/>
          <w:sz w:val="16"/>
          <w:szCs w:val="16"/>
        </w:rPr>
      </w:pPr>
    </w:p>
    <w:p w14:paraId="242E80AC" w14:textId="351570DD" w:rsidR="00D62CEC" w:rsidRDefault="00D62CEC" w:rsidP="00D62CEC">
      <w:pPr>
        <w:autoSpaceDE w:val="0"/>
        <w:autoSpaceDN w:val="0"/>
        <w:adjustRightInd w:val="0"/>
        <w:spacing w:after="0" w:line="240" w:lineRule="auto"/>
        <w:jc w:val="both"/>
        <w:rPr>
          <w:rFonts w:ascii="CIDFont+F2" w:hAnsi="CIDFont+F2" w:cs="CIDFont+F2"/>
          <w:color w:val="000000"/>
          <w:sz w:val="24"/>
          <w:szCs w:val="24"/>
        </w:rPr>
      </w:pPr>
      <w:r>
        <w:rPr>
          <w:rFonts w:ascii="CIDFont+F3" w:hAnsi="CIDFont+F3" w:cs="CIDFont+F3"/>
          <w:b/>
          <w:color w:val="000000"/>
          <w:sz w:val="24"/>
          <w:szCs w:val="24"/>
        </w:rPr>
        <w:t>Cancellation policy:</w:t>
      </w:r>
      <w:r>
        <w:rPr>
          <w:rFonts w:ascii="CIDFont+F3" w:hAnsi="CIDFont+F3" w:cs="CIDFont+F3"/>
          <w:color w:val="000000"/>
          <w:sz w:val="24"/>
          <w:szCs w:val="24"/>
        </w:rPr>
        <w:t xml:space="preserve"> </w:t>
      </w:r>
      <w:r>
        <w:rPr>
          <w:rFonts w:ascii="CIDFont+F2" w:hAnsi="CIDFont+F2" w:cs="CIDFont+F2"/>
          <w:color w:val="000000"/>
          <w:sz w:val="24"/>
          <w:szCs w:val="24"/>
        </w:rPr>
        <w:t>Please note that courses may be cancelled if conditions are not suitable,</w:t>
      </w:r>
      <w:r w:rsidR="000512B5">
        <w:rPr>
          <w:rFonts w:ascii="CIDFont+F2" w:hAnsi="CIDFont+F2" w:cs="CIDFont+F2"/>
          <w:color w:val="000000"/>
          <w:sz w:val="24"/>
          <w:szCs w:val="24"/>
        </w:rPr>
        <w:t xml:space="preserve"> </w:t>
      </w:r>
      <w:r w:rsidR="0093745E">
        <w:rPr>
          <w:rFonts w:ascii="CIDFont+F2" w:hAnsi="CIDFont+F2" w:cs="CIDFont+F2"/>
          <w:color w:val="000000"/>
          <w:sz w:val="24"/>
          <w:szCs w:val="24"/>
        </w:rPr>
        <w:t>if</w:t>
      </w:r>
      <w:r>
        <w:rPr>
          <w:rFonts w:ascii="CIDFont+F2" w:hAnsi="CIDFont+F2" w:cs="CIDFont+F2"/>
          <w:color w:val="000000"/>
          <w:sz w:val="24"/>
          <w:szCs w:val="24"/>
        </w:rPr>
        <w:t xml:space="preserve"> this is the case I will email you at the first available opportunity to let you know and </w:t>
      </w:r>
      <w:r w:rsidR="0093745E">
        <w:rPr>
          <w:rFonts w:ascii="CIDFont+F2" w:hAnsi="CIDFont+F2" w:cs="CIDFont+F2"/>
          <w:color w:val="000000"/>
          <w:sz w:val="24"/>
          <w:szCs w:val="24"/>
        </w:rPr>
        <w:t>to</w:t>
      </w:r>
      <w:r>
        <w:rPr>
          <w:rFonts w:ascii="CIDFont+F2" w:hAnsi="CIDFont+F2" w:cs="CIDFont+F2"/>
          <w:color w:val="000000"/>
          <w:sz w:val="24"/>
          <w:szCs w:val="24"/>
        </w:rPr>
        <w:t xml:space="preserve"> set a new date.</w:t>
      </w:r>
      <w:r w:rsidR="000512B5">
        <w:rPr>
          <w:rFonts w:ascii="CIDFont+F2" w:hAnsi="CIDFont+F2" w:cs="CIDFont+F2"/>
          <w:color w:val="000000"/>
          <w:sz w:val="24"/>
          <w:szCs w:val="24"/>
        </w:rPr>
        <w:t xml:space="preserve"> You will be given a refund if you are unable to attend the new date.</w:t>
      </w:r>
    </w:p>
    <w:p w14:paraId="270B01AE" w14:textId="77777777" w:rsidR="00D62CEC" w:rsidRDefault="00D62CEC" w:rsidP="00D62CEC">
      <w:pPr>
        <w:autoSpaceDE w:val="0"/>
        <w:autoSpaceDN w:val="0"/>
        <w:adjustRightInd w:val="0"/>
        <w:spacing w:after="0" w:line="240" w:lineRule="auto"/>
        <w:jc w:val="both"/>
        <w:rPr>
          <w:rFonts w:ascii="CIDFont+F2" w:hAnsi="CIDFont+F2" w:cs="CIDFont+F2"/>
          <w:color w:val="000000"/>
          <w:sz w:val="16"/>
          <w:szCs w:val="16"/>
        </w:rPr>
      </w:pPr>
    </w:p>
    <w:p w14:paraId="6C4C36B7" w14:textId="77777777" w:rsidR="00D62CEC" w:rsidRDefault="00D62CEC" w:rsidP="00D62CEC">
      <w:pPr>
        <w:autoSpaceDE w:val="0"/>
        <w:autoSpaceDN w:val="0"/>
        <w:adjustRightInd w:val="0"/>
        <w:spacing w:after="0" w:line="240" w:lineRule="auto"/>
        <w:jc w:val="both"/>
        <w:rPr>
          <w:rFonts w:ascii="CIDFont+F2" w:hAnsi="CIDFont+F2" w:cs="CIDFont+F2"/>
          <w:color w:val="000000"/>
          <w:sz w:val="24"/>
          <w:szCs w:val="24"/>
        </w:rPr>
      </w:pPr>
      <w:r>
        <w:rPr>
          <w:rFonts w:ascii="CIDFont+F3" w:hAnsi="CIDFont+F3" w:cs="CIDFont+F3"/>
          <w:b/>
          <w:color w:val="000000"/>
          <w:sz w:val="24"/>
          <w:szCs w:val="24"/>
        </w:rPr>
        <w:t>GDPR:</w:t>
      </w:r>
      <w:r>
        <w:rPr>
          <w:rFonts w:ascii="CIDFont+F3" w:hAnsi="CIDFont+F3" w:cs="CIDFont+F3"/>
          <w:color w:val="000000"/>
          <w:sz w:val="24"/>
          <w:szCs w:val="24"/>
        </w:rPr>
        <w:t xml:space="preserve"> </w:t>
      </w:r>
      <w:r>
        <w:rPr>
          <w:rFonts w:ascii="CIDFont+F2" w:hAnsi="CIDFont+F2" w:cs="CIDFont+F2"/>
          <w:color w:val="000000"/>
          <w:sz w:val="24"/>
          <w:szCs w:val="24"/>
        </w:rPr>
        <w:t>British Canoeing want to make sure all the personal information we process about you is safe and</w:t>
      </w:r>
    </w:p>
    <w:p w14:paraId="42DC07C3" w14:textId="77777777" w:rsidR="00D62CEC" w:rsidRDefault="00D62CEC" w:rsidP="00D62CEC">
      <w:pPr>
        <w:autoSpaceDE w:val="0"/>
        <w:autoSpaceDN w:val="0"/>
        <w:adjustRightInd w:val="0"/>
        <w:spacing w:after="0" w:line="240" w:lineRule="auto"/>
        <w:jc w:val="both"/>
        <w:rPr>
          <w:rFonts w:ascii="CIDFont+F2" w:hAnsi="CIDFont+F2" w:cs="CIDFont+F2"/>
          <w:color w:val="000000"/>
          <w:sz w:val="24"/>
          <w:szCs w:val="24"/>
        </w:rPr>
      </w:pPr>
      <w:r>
        <w:rPr>
          <w:rFonts w:ascii="CIDFont+F2" w:hAnsi="CIDFont+F2" w:cs="CIDFont+F2"/>
          <w:color w:val="000000"/>
          <w:sz w:val="24"/>
          <w:szCs w:val="24"/>
        </w:rPr>
        <w:t xml:space="preserve">secure. Please visit the Privacy Centre for more info: </w:t>
      </w:r>
      <w:hyperlink r:id="rId15" w:history="1">
        <w:r>
          <w:rPr>
            <w:rStyle w:val="Hyperlink"/>
            <w:rFonts w:ascii="CIDFont+F2" w:hAnsi="CIDFont+F2" w:cs="CIDFont+F2"/>
            <w:sz w:val="24"/>
            <w:szCs w:val="24"/>
          </w:rPr>
          <w:t>https://www.britishcanoeing.org.uk/about/privacy-centre</w:t>
        </w:r>
      </w:hyperlink>
    </w:p>
    <w:p w14:paraId="0E22924B" w14:textId="77777777" w:rsidR="00D62CEC" w:rsidRDefault="00D62CEC" w:rsidP="00D62CEC">
      <w:pPr>
        <w:autoSpaceDE w:val="0"/>
        <w:autoSpaceDN w:val="0"/>
        <w:adjustRightInd w:val="0"/>
        <w:spacing w:after="0" w:line="240" w:lineRule="auto"/>
        <w:jc w:val="both"/>
        <w:rPr>
          <w:rFonts w:ascii="CIDFont+F2" w:hAnsi="CIDFont+F2" w:cs="CIDFont+F2"/>
          <w:color w:val="0563C2"/>
          <w:sz w:val="16"/>
          <w:szCs w:val="16"/>
        </w:rPr>
      </w:pPr>
    </w:p>
    <w:p w14:paraId="20AC4522" w14:textId="77777777" w:rsidR="0093745E" w:rsidRDefault="0093745E" w:rsidP="0093745E">
      <w:pPr>
        <w:autoSpaceDE w:val="0"/>
        <w:autoSpaceDN w:val="0"/>
        <w:adjustRightInd w:val="0"/>
        <w:spacing w:after="0" w:line="240" w:lineRule="auto"/>
        <w:jc w:val="both"/>
        <w:rPr>
          <w:rFonts w:ascii="CIDFont+F2" w:hAnsi="CIDFont+F2" w:cs="CIDFont+F2"/>
          <w:color w:val="000000"/>
          <w:sz w:val="24"/>
          <w:szCs w:val="24"/>
        </w:rPr>
      </w:pPr>
    </w:p>
    <w:p w14:paraId="0D4930BC" w14:textId="4DF08F0A" w:rsidR="0093745E" w:rsidRDefault="0093745E" w:rsidP="0093745E">
      <w:pPr>
        <w:autoSpaceDE w:val="0"/>
        <w:autoSpaceDN w:val="0"/>
        <w:adjustRightInd w:val="0"/>
        <w:spacing w:after="0" w:line="240" w:lineRule="auto"/>
        <w:jc w:val="both"/>
      </w:pPr>
      <w:r>
        <w:rPr>
          <w:rFonts w:ascii="CIDFont+F2" w:hAnsi="CIDFont+F2" w:cs="CIDFont+F2"/>
          <w:color w:val="000000"/>
          <w:sz w:val="24"/>
          <w:szCs w:val="24"/>
        </w:rPr>
        <w:t xml:space="preserve">Please let me know if you have any questions or need help with anything ahead of the course.  You can email me at </w:t>
      </w:r>
      <w:hyperlink r:id="rId16" w:history="1">
        <w:r w:rsidRPr="00FB1531">
          <w:rPr>
            <w:rStyle w:val="Hyperlink"/>
          </w:rPr>
          <w:t>sam.saunders@leaside.org.uk</w:t>
        </w:r>
      </w:hyperlink>
      <w:r>
        <w:t xml:space="preserve"> </w:t>
      </w:r>
    </w:p>
    <w:p w14:paraId="091F3537" w14:textId="77777777" w:rsidR="0093745E" w:rsidRDefault="0093745E" w:rsidP="00D62CEC">
      <w:pPr>
        <w:autoSpaceDE w:val="0"/>
        <w:autoSpaceDN w:val="0"/>
        <w:adjustRightInd w:val="0"/>
        <w:spacing w:after="0" w:line="240" w:lineRule="auto"/>
        <w:jc w:val="both"/>
        <w:rPr>
          <w:rFonts w:ascii="CIDFont+F2" w:hAnsi="CIDFont+F2" w:cs="CIDFont+F2"/>
          <w:color w:val="0563C2"/>
          <w:sz w:val="16"/>
          <w:szCs w:val="16"/>
        </w:rPr>
      </w:pPr>
    </w:p>
    <w:sectPr w:rsidR="0093745E" w:rsidSect="000512B5">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B4DC4" w14:textId="77777777" w:rsidR="003D466A" w:rsidRDefault="003D466A" w:rsidP="000512B5">
      <w:pPr>
        <w:spacing w:after="0" w:line="240" w:lineRule="auto"/>
      </w:pPr>
      <w:r>
        <w:separator/>
      </w:r>
    </w:p>
  </w:endnote>
  <w:endnote w:type="continuationSeparator" w:id="0">
    <w:p w14:paraId="6550E114" w14:textId="77777777" w:rsidR="003D466A" w:rsidRDefault="003D466A" w:rsidP="00051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595EC" w14:textId="77777777" w:rsidR="003D466A" w:rsidRDefault="003D466A" w:rsidP="000512B5">
      <w:pPr>
        <w:spacing w:after="0" w:line="240" w:lineRule="auto"/>
      </w:pPr>
      <w:r>
        <w:separator/>
      </w:r>
    </w:p>
  </w:footnote>
  <w:footnote w:type="continuationSeparator" w:id="0">
    <w:p w14:paraId="3BB24D49" w14:textId="77777777" w:rsidR="003D466A" w:rsidRDefault="003D466A" w:rsidP="000512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21FC"/>
    <w:multiLevelType w:val="hybridMultilevel"/>
    <w:tmpl w:val="D0E465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5C2263D"/>
    <w:multiLevelType w:val="hybridMultilevel"/>
    <w:tmpl w:val="554A59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A676988"/>
    <w:multiLevelType w:val="hybridMultilevel"/>
    <w:tmpl w:val="AFC8F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C3F4E68"/>
    <w:multiLevelType w:val="hybridMultilevel"/>
    <w:tmpl w:val="6F161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9561098">
    <w:abstractNumId w:val="2"/>
  </w:num>
  <w:num w:numId="2" w16cid:durableId="1753550813">
    <w:abstractNumId w:val="1"/>
  </w:num>
  <w:num w:numId="3" w16cid:durableId="1406761938">
    <w:abstractNumId w:val="1"/>
  </w:num>
  <w:num w:numId="4" w16cid:durableId="450824007">
    <w:abstractNumId w:val="3"/>
  </w:num>
  <w:num w:numId="5" w16cid:durableId="438187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CEC"/>
    <w:rsid w:val="000512B5"/>
    <w:rsid w:val="00080F8C"/>
    <w:rsid w:val="00093668"/>
    <w:rsid w:val="00170881"/>
    <w:rsid w:val="001C55A6"/>
    <w:rsid w:val="00217C02"/>
    <w:rsid w:val="00343CEE"/>
    <w:rsid w:val="003A6D8E"/>
    <w:rsid w:val="003C3355"/>
    <w:rsid w:val="003D466A"/>
    <w:rsid w:val="004735DB"/>
    <w:rsid w:val="007724E1"/>
    <w:rsid w:val="00870A8D"/>
    <w:rsid w:val="0093745E"/>
    <w:rsid w:val="009C6404"/>
    <w:rsid w:val="009D1FC4"/>
    <w:rsid w:val="00AE519C"/>
    <w:rsid w:val="00C25F2B"/>
    <w:rsid w:val="00C47F77"/>
    <w:rsid w:val="00D47296"/>
    <w:rsid w:val="00D62CEC"/>
    <w:rsid w:val="00DF64FF"/>
    <w:rsid w:val="00E10128"/>
    <w:rsid w:val="00FF7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554A5"/>
  <w15:chartTrackingRefBased/>
  <w15:docId w15:val="{5074CE6C-CBE8-4044-A39C-1F8C53DFD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CEC"/>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2CEC"/>
    <w:rPr>
      <w:color w:val="0563C1" w:themeColor="hyperlink"/>
      <w:u w:val="single"/>
    </w:rPr>
  </w:style>
  <w:style w:type="paragraph" w:styleId="ListParagraph">
    <w:name w:val="List Paragraph"/>
    <w:basedOn w:val="Normal"/>
    <w:uiPriority w:val="34"/>
    <w:qFormat/>
    <w:rsid w:val="00D62CEC"/>
    <w:pPr>
      <w:ind w:left="720"/>
      <w:contextualSpacing/>
    </w:pPr>
  </w:style>
  <w:style w:type="paragraph" w:customStyle="1" w:styleId="Default">
    <w:name w:val="Default"/>
    <w:rsid w:val="00D62CEC"/>
    <w:pPr>
      <w:autoSpaceDE w:val="0"/>
      <w:autoSpaceDN w:val="0"/>
      <w:adjustRightInd w:val="0"/>
      <w:spacing w:after="0" w:line="240" w:lineRule="auto"/>
    </w:pPr>
    <w:rPr>
      <w:rFonts w:ascii="Arial" w:hAnsi="Arial" w:cs="Arial"/>
      <w:color w:val="000000"/>
      <w:kern w:val="0"/>
      <w:sz w:val="24"/>
      <w:szCs w:val="24"/>
      <w14:ligatures w14:val="none"/>
    </w:rPr>
  </w:style>
  <w:style w:type="character" w:styleId="UnresolvedMention">
    <w:name w:val="Unresolved Mention"/>
    <w:basedOn w:val="DefaultParagraphFont"/>
    <w:uiPriority w:val="99"/>
    <w:semiHidden/>
    <w:unhideWhenUsed/>
    <w:rsid w:val="001C55A6"/>
    <w:rPr>
      <w:color w:val="605E5C"/>
      <w:shd w:val="clear" w:color="auto" w:fill="E1DFDD"/>
    </w:rPr>
  </w:style>
  <w:style w:type="character" w:styleId="FollowedHyperlink">
    <w:name w:val="FollowedHyperlink"/>
    <w:basedOn w:val="DefaultParagraphFont"/>
    <w:uiPriority w:val="99"/>
    <w:semiHidden/>
    <w:unhideWhenUsed/>
    <w:rsid w:val="00FF7D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06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ddlesuptraining.com/registration-guidance/" TargetMode="External"/><Relationship Id="rId13" Type="http://schemas.openxmlformats.org/officeDocument/2006/relationships/hyperlink" Target="https://paddlesuptraining.com/enquires-and-appeals-procedur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addleuk.org.uk/membership/" TargetMode="External"/><Relationship Id="rId12" Type="http://schemas.openxmlformats.org/officeDocument/2006/relationships/hyperlink" Target="https://paddlesuptraining.com/reasonable-adjustments-for-qualifications-and-award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am.saunders@leaside.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ddlesuptraining.com/equal-opportunities/" TargetMode="External"/><Relationship Id="rId5" Type="http://schemas.openxmlformats.org/officeDocument/2006/relationships/footnotes" Target="footnotes.xml"/><Relationship Id="rId15" Type="http://schemas.openxmlformats.org/officeDocument/2006/relationships/hyperlink" Target="https://www.britishcanoeing.org.uk/about/privacy-centre" TargetMode="External"/><Relationship Id="rId10" Type="http://schemas.openxmlformats.org/officeDocument/2006/relationships/hyperlink" Target="https://www.britishcanoeingawarding.org.uk/paddlesport-instructor-resources/" TargetMode="External"/><Relationship Id="rId4" Type="http://schemas.openxmlformats.org/officeDocument/2006/relationships/webSettings" Target="webSettings.xml"/><Relationship Id="rId9" Type="http://schemas.openxmlformats.org/officeDocument/2006/relationships/hyperlink" Target="https://paddlesuptraining.com/courses/paddlesport-instructor/" TargetMode="External"/><Relationship Id="rId14" Type="http://schemas.openxmlformats.org/officeDocument/2006/relationships/hyperlink" Target="https://www.britishcanoeingawarding.org.uk/resource/paddlesport-instructor-e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Saunders</dc:creator>
  <cp:keywords/>
  <dc:description/>
  <cp:lastModifiedBy>Sam Saunders</cp:lastModifiedBy>
  <cp:revision>8</cp:revision>
  <dcterms:created xsi:type="dcterms:W3CDTF">2023-10-17T13:56:00Z</dcterms:created>
  <dcterms:modified xsi:type="dcterms:W3CDTF">2025-05-25T11:07:00Z</dcterms:modified>
</cp:coreProperties>
</file>