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8E7F2" w14:textId="264B602C" w:rsidR="00253005" w:rsidRDefault="00253005" w:rsidP="00253005">
      <w:pPr>
        <w:jc w:val="center"/>
        <w:rPr>
          <w:rFonts w:ascii="Garamond" w:hAnsi="Garamond"/>
          <w:b/>
          <w:caps/>
          <w:sz w:val="36"/>
          <w:szCs w:val="36"/>
        </w:rPr>
      </w:pPr>
      <w:r w:rsidRPr="008C1CAB">
        <w:rPr>
          <w:b/>
          <w:i/>
          <w:noProof/>
          <w:color w:val="FF7C8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768C669" wp14:editId="7AE8365F">
            <wp:simplePos x="0" y="0"/>
            <wp:positionH relativeFrom="margin">
              <wp:posOffset>2076450</wp:posOffset>
            </wp:positionH>
            <wp:positionV relativeFrom="paragraph">
              <wp:posOffset>0</wp:posOffset>
            </wp:positionV>
            <wp:extent cx="2276475" cy="1242695"/>
            <wp:effectExtent l="0" t="0" r="9525" b="0"/>
            <wp:wrapThrough wrapText="bothSides">
              <wp:wrapPolygon edited="0">
                <wp:start x="0" y="0"/>
                <wp:lineTo x="0" y="21192"/>
                <wp:lineTo x="21510" y="21192"/>
                <wp:lineTo x="21510" y="0"/>
                <wp:lineTo x="0" y="0"/>
              </wp:wrapPolygon>
            </wp:wrapThrough>
            <wp:docPr id="3" name="Picture 3" descr="C:\Users\Ken\Pictures\ev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n\Pictures\event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15D561" w14:textId="5780090F" w:rsidR="00253005" w:rsidRDefault="00253005" w:rsidP="00253005">
      <w:pPr>
        <w:jc w:val="center"/>
        <w:rPr>
          <w:rFonts w:ascii="Garamond" w:hAnsi="Garamond"/>
          <w:b/>
          <w:caps/>
          <w:sz w:val="36"/>
          <w:szCs w:val="36"/>
        </w:rPr>
      </w:pPr>
    </w:p>
    <w:p w14:paraId="125CA47F" w14:textId="1B85D984" w:rsidR="00253005" w:rsidRDefault="00253005" w:rsidP="00253005">
      <w:pPr>
        <w:jc w:val="center"/>
        <w:rPr>
          <w:rFonts w:ascii="Garamond" w:hAnsi="Garamond"/>
          <w:b/>
          <w:caps/>
          <w:sz w:val="36"/>
          <w:szCs w:val="36"/>
        </w:rPr>
      </w:pPr>
    </w:p>
    <w:p w14:paraId="58633E84" w14:textId="1041342C" w:rsidR="00253005" w:rsidRDefault="00253005" w:rsidP="00253005">
      <w:pPr>
        <w:jc w:val="center"/>
        <w:rPr>
          <w:rFonts w:ascii="Garamond" w:hAnsi="Garamond"/>
          <w:b/>
          <w:caps/>
          <w:sz w:val="36"/>
          <w:szCs w:val="36"/>
        </w:rPr>
      </w:pPr>
    </w:p>
    <w:p w14:paraId="3ACB6659" w14:textId="0805D937" w:rsidR="00253005" w:rsidRDefault="004F5872" w:rsidP="00253005">
      <w:pPr>
        <w:jc w:val="center"/>
        <w:rPr>
          <w:rFonts w:ascii="Garamond" w:hAnsi="Garamond"/>
          <w:b/>
          <w:cap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0610303" wp14:editId="6971A6C2">
            <wp:simplePos x="0" y="0"/>
            <wp:positionH relativeFrom="column">
              <wp:posOffset>-66675</wp:posOffset>
            </wp:positionH>
            <wp:positionV relativeFrom="paragraph">
              <wp:posOffset>57150</wp:posOffset>
            </wp:positionV>
            <wp:extent cx="1809750" cy="2056130"/>
            <wp:effectExtent l="0" t="0" r="0" b="1270"/>
            <wp:wrapThrough wrapText="bothSides">
              <wp:wrapPolygon edited="0">
                <wp:start x="1819" y="0"/>
                <wp:lineTo x="455" y="1001"/>
                <wp:lineTo x="0" y="2001"/>
                <wp:lineTo x="0" y="19812"/>
                <wp:lineTo x="1364" y="21213"/>
                <wp:lineTo x="1819" y="21413"/>
                <wp:lineTo x="19554" y="21413"/>
                <wp:lineTo x="20008" y="21213"/>
                <wp:lineTo x="21373" y="19812"/>
                <wp:lineTo x="21373" y="2001"/>
                <wp:lineTo x="20918" y="1001"/>
                <wp:lineTo x="19554" y="0"/>
                <wp:lineTo x="1819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05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159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96FE9" w14:textId="7E624AA9" w:rsidR="00F3523B" w:rsidRPr="00155E51" w:rsidRDefault="00F3523B" w:rsidP="00F3523B">
      <w:pPr>
        <w:rPr>
          <w:rFonts w:ascii="Garamond" w:hAnsi="Garamond"/>
          <w:b/>
          <w:caps/>
          <w:color w:val="002060"/>
          <w:sz w:val="32"/>
          <w:szCs w:val="32"/>
        </w:rPr>
      </w:pPr>
      <w:bookmarkStart w:id="0" w:name="_Hlk156556401"/>
      <w:bookmarkStart w:id="1" w:name="_Hlk218758870"/>
      <w:bookmarkEnd w:id="0"/>
      <w:r w:rsidRPr="009813AA">
        <w:rPr>
          <w:rFonts w:ascii="Garamond" w:hAnsi="Garamond"/>
          <w:b/>
          <w:caps/>
          <w:color w:val="002060"/>
          <w:sz w:val="48"/>
          <w:szCs w:val="48"/>
        </w:rPr>
        <w:t>T</w:t>
      </w:r>
      <w:r w:rsidRPr="00155E51">
        <w:rPr>
          <w:rFonts w:ascii="Garamond" w:hAnsi="Garamond"/>
          <w:b/>
          <w:caps/>
          <w:color w:val="002060"/>
          <w:sz w:val="32"/>
          <w:szCs w:val="32"/>
        </w:rPr>
        <w:t xml:space="preserve">ina </w:t>
      </w:r>
      <w:r w:rsidRPr="009813AA">
        <w:rPr>
          <w:rFonts w:ascii="Garamond" w:hAnsi="Garamond"/>
          <w:b/>
          <w:caps/>
          <w:color w:val="002060"/>
          <w:sz w:val="48"/>
          <w:szCs w:val="48"/>
        </w:rPr>
        <w:t>T</w:t>
      </w:r>
      <w:r w:rsidRPr="00155E51">
        <w:rPr>
          <w:rFonts w:ascii="Garamond" w:hAnsi="Garamond"/>
          <w:b/>
          <w:caps/>
          <w:color w:val="002060"/>
          <w:sz w:val="32"/>
          <w:szCs w:val="32"/>
        </w:rPr>
        <w:t>'s </w:t>
      </w:r>
      <w:r w:rsidRPr="009813AA">
        <w:rPr>
          <w:rFonts w:ascii="Garamond" w:hAnsi="Garamond"/>
          <w:b/>
          <w:caps/>
          <w:color w:val="002060"/>
          <w:sz w:val="48"/>
          <w:szCs w:val="48"/>
        </w:rPr>
        <w:t>T</w:t>
      </w:r>
      <w:r w:rsidRPr="00155E51">
        <w:rPr>
          <w:rFonts w:ascii="Garamond" w:hAnsi="Garamond"/>
          <w:b/>
          <w:caps/>
          <w:color w:val="002060"/>
          <w:sz w:val="32"/>
          <w:szCs w:val="32"/>
        </w:rPr>
        <w:t xml:space="preserve">amla </w:t>
      </w:r>
      <w:r>
        <w:rPr>
          <w:rFonts w:ascii="Garamond" w:hAnsi="Garamond"/>
          <w:b/>
          <w:caps/>
          <w:color w:val="002060"/>
          <w:sz w:val="32"/>
          <w:szCs w:val="32"/>
        </w:rPr>
        <w:t>-</w:t>
      </w:r>
      <w:r w:rsidRPr="00F967E4">
        <w:rPr>
          <w:rFonts w:ascii="Garamond" w:hAnsi="Garamond"/>
          <w:b/>
          <w:caps/>
          <w:color w:val="002060"/>
          <w:sz w:val="48"/>
          <w:szCs w:val="48"/>
        </w:rPr>
        <w:t>M</w:t>
      </w:r>
      <w:r w:rsidRPr="00155E51">
        <w:rPr>
          <w:rFonts w:ascii="Garamond" w:hAnsi="Garamond"/>
          <w:b/>
          <w:caps/>
          <w:color w:val="002060"/>
          <w:sz w:val="32"/>
          <w:szCs w:val="32"/>
        </w:rPr>
        <w:t xml:space="preserve">otown </w:t>
      </w:r>
      <w:r w:rsidRPr="00F967E4">
        <w:rPr>
          <w:rFonts w:ascii="Garamond" w:hAnsi="Garamond"/>
          <w:b/>
          <w:caps/>
          <w:color w:val="002060"/>
          <w:sz w:val="48"/>
          <w:szCs w:val="48"/>
        </w:rPr>
        <w:t>N</w:t>
      </w:r>
      <w:r>
        <w:rPr>
          <w:rFonts w:ascii="Garamond" w:hAnsi="Garamond"/>
          <w:b/>
          <w:caps/>
          <w:color w:val="002060"/>
          <w:sz w:val="32"/>
          <w:szCs w:val="32"/>
        </w:rPr>
        <w:t>ight</w:t>
      </w:r>
    </w:p>
    <w:p w14:paraId="2C57171C" w14:textId="6DF4AE5A" w:rsidR="00F3523B" w:rsidRPr="00CC0EFA" w:rsidRDefault="00F3523B" w:rsidP="00F3523B">
      <w:pPr>
        <w:rPr>
          <w:rFonts w:ascii="Garamond" w:hAnsi="Garamond"/>
          <w:b/>
          <w:szCs w:val="24"/>
        </w:rPr>
      </w:pPr>
      <w:r>
        <w:rPr>
          <w:rFonts w:ascii="Garamond" w:hAnsi="Garamond" w:cs="Tahoma"/>
          <w:b/>
          <w:i/>
          <w:szCs w:val="24"/>
        </w:rPr>
        <w:t>Fri</w:t>
      </w:r>
      <w:r w:rsidRPr="00680799">
        <w:rPr>
          <w:rFonts w:ascii="Garamond" w:hAnsi="Garamond" w:cs="Tahoma"/>
          <w:b/>
          <w:i/>
          <w:szCs w:val="24"/>
        </w:rPr>
        <w:t>d</w:t>
      </w:r>
      <w:r w:rsidRPr="00680799">
        <w:rPr>
          <w:rFonts w:ascii="Garamond" w:hAnsi="Garamond"/>
          <w:b/>
          <w:i/>
          <w:szCs w:val="24"/>
        </w:rPr>
        <w:t>ay</w:t>
      </w:r>
      <w:r>
        <w:rPr>
          <w:rFonts w:ascii="Garamond" w:hAnsi="Garamond"/>
          <w:b/>
          <w:i/>
          <w:szCs w:val="24"/>
        </w:rPr>
        <w:t xml:space="preserve"> </w:t>
      </w:r>
      <w:r w:rsidR="002A2345">
        <w:rPr>
          <w:rFonts w:ascii="Garamond" w:hAnsi="Garamond"/>
          <w:b/>
          <w:i/>
          <w:szCs w:val="24"/>
        </w:rPr>
        <w:t>16</w:t>
      </w:r>
      <w:r>
        <w:rPr>
          <w:rFonts w:ascii="Garamond" w:hAnsi="Garamond"/>
          <w:b/>
          <w:i/>
          <w:szCs w:val="24"/>
        </w:rPr>
        <w:t xml:space="preserve">th </w:t>
      </w:r>
      <w:r w:rsidR="002A2345">
        <w:rPr>
          <w:rFonts w:ascii="Garamond" w:hAnsi="Garamond"/>
          <w:b/>
          <w:i/>
          <w:szCs w:val="24"/>
        </w:rPr>
        <w:t>October</w:t>
      </w:r>
      <w:r>
        <w:rPr>
          <w:rFonts w:ascii="Garamond" w:hAnsi="Garamond"/>
          <w:b/>
          <w:i/>
          <w:szCs w:val="24"/>
        </w:rPr>
        <w:t xml:space="preserve"> </w:t>
      </w:r>
      <w:r>
        <w:rPr>
          <w:rFonts w:ascii="Garamond" w:hAnsi="Garamond"/>
          <w:b/>
          <w:szCs w:val="24"/>
        </w:rPr>
        <w:t>- 3</w:t>
      </w:r>
      <w:r w:rsidRPr="00CC0EFA">
        <w:rPr>
          <w:rFonts w:ascii="Garamond" w:hAnsi="Garamond"/>
          <w:b/>
          <w:szCs w:val="24"/>
        </w:rPr>
        <w:t xml:space="preserve"> Course Dinner &amp; </w:t>
      </w:r>
      <w:r>
        <w:rPr>
          <w:rFonts w:ascii="Garamond" w:hAnsi="Garamond"/>
          <w:b/>
          <w:szCs w:val="24"/>
        </w:rPr>
        <w:t xml:space="preserve">Tina T’s </w:t>
      </w:r>
      <w:r w:rsidRPr="00CC0EFA">
        <w:rPr>
          <w:rFonts w:ascii="Garamond" w:hAnsi="Garamond"/>
          <w:b/>
          <w:szCs w:val="24"/>
        </w:rPr>
        <w:t>Show £</w:t>
      </w:r>
      <w:r w:rsidR="002A2345">
        <w:rPr>
          <w:rFonts w:ascii="Garamond" w:hAnsi="Garamond"/>
          <w:b/>
          <w:szCs w:val="24"/>
        </w:rPr>
        <w:t>55</w:t>
      </w:r>
    </w:p>
    <w:p w14:paraId="5C2FF7B2" w14:textId="6B3B59D5" w:rsidR="008A4834" w:rsidRDefault="00C43C63" w:rsidP="00C43C63">
      <w:pPr>
        <w:pStyle w:val="p1"/>
        <w:spacing w:before="0" w:beforeAutospacing="0" w:after="0" w:afterAutospacing="0"/>
        <w:rPr>
          <w:rStyle w:val="s1"/>
          <w:rFonts w:ascii="UICTFontTextStyleEmphasizedBody" w:hAnsi="UICTFontTextStyleEmphasizedBody"/>
          <w:b/>
          <w:bCs/>
        </w:rPr>
      </w:pPr>
      <w:r>
        <w:rPr>
          <w:rStyle w:val="s1"/>
          <w:rFonts w:ascii="UICTFontTextStyleEmphasizedBody" w:hAnsi="UICTFontTextStyleEmphasizedBody"/>
          <w:b/>
          <w:bCs/>
        </w:rPr>
        <w:t>An Evening of Tamla Motown &amp; Soul, with timeless hits</w:t>
      </w:r>
      <w:r w:rsidR="008A4834">
        <w:rPr>
          <w:rStyle w:val="s1"/>
          <w:rFonts w:ascii="UICTFontTextStyleEmphasizedBody" w:hAnsi="UICTFontTextStyleEmphasizedBody"/>
          <w:b/>
          <w:bCs/>
        </w:rPr>
        <w:t>,</w:t>
      </w:r>
      <w:r>
        <w:rPr>
          <w:rStyle w:val="s1"/>
          <w:rFonts w:ascii="UICTFontTextStyleEmphasizedBody" w:hAnsi="UICTFontTextStyleEmphasizedBody"/>
          <w:b/>
          <w:bCs/>
        </w:rPr>
        <w:t xml:space="preserve"> </w:t>
      </w:r>
    </w:p>
    <w:p w14:paraId="7C946D1E" w14:textId="36BCEF6A" w:rsidR="00C43C63" w:rsidRDefault="00C43C63" w:rsidP="00C43C63">
      <w:pPr>
        <w:pStyle w:val="p1"/>
        <w:spacing w:before="0" w:beforeAutospacing="0" w:after="0" w:afterAutospacing="0"/>
      </w:pPr>
      <w:r>
        <w:rPr>
          <w:rStyle w:val="s1"/>
          <w:rFonts w:ascii="UICTFontTextStyleEmphasizedBody" w:hAnsi="UICTFontTextStyleEmphasizedBody"/>
          <w:b/>
          <w:bCs/>
        </w:rPr>
        <w:t>Soulful classics</w:t>
      </w:r>
      <w:r w:rsidR="008A4834">
        <w:rPr>
          <w:rStyle w:val="s1"/>
          <w:rFonts w:ascii="UICTFontTextStyleEmphasizedBody" w:hAnsi="UICTFontTextStyleEmphasizedBody"/>
          <w:b/>
          <w:bCs/>
        </w:rPr>
        <w:t>,</w:t>
      </w:r>
      <w:r>
        <w:rPr>
          <w:rStyle w:val="s1"/>
          <w:rFonts w:ascii="UICTFontTextStyleEmphasizedBody" w:hAnsi="UICTFontTextStyleEmphasizedBody"/>
          <w:b/>
          <w:bCs/>
        </w:rPr>
        <w:t xml:space="preserve"> </w:t>
      </w:r>
      <w:r w:rsidR="008A4834">
        <w:rPr>
          <w:rStyle w:val="s1"/>
          <w:rFonts w:ascii="UICTFontTextStyleEmphasizedBody" w:hAnsi="UICTFontTextStyleEmphasizedBody"/>
          <w:b/>
          <w:bCs/>
        </w:rPr>
        <w:t>a</w:t>
      </w:r>
      <w:r>
        <w:rPr>
          <w:rStyle w:val="s1"/>
          <w:rFonts w:ascii="UICTFontTextStyleEmphasizedBody" w:hAnsi="UICTFontTextStyleEmphasizedBody"/>
          <w:b/>
          <w:bCs/>
        </w:rPr>
        <w:t>n unforgettable night of live entertainment.</w:t>
      </w:r>
    </w:p>
    <w:p w14:paraId="48742D7C" w14:textId="77777777" w:rsidR="008A4834" w:rsidRDefault="00C43C63" w:rsidP="00C43C63">
      <w:pPr>
        <w:pStyle w:val="p1"/>
        <w:spacing w:before="0" w:beforeAutospacing="0" w:after="0" w:afterAutospacing="0"/>
        <w:rPr>
          <w:rStyle w:val="s2"/>
        </w:rPr>
      </w:pPr>
      <w:r>
        <w:rPr>
          <w:rStyle w:val="s2"/>
        </w:rPr>
        <w:t>Join us for a spectacular evening with </w:t>
      </w:r>
      <w:r>
        <w:rPr>
          <w:rStyle w:val="s1"/>
          <w:rFonts w:ascii="UICTFontTextStyleEmphasizedBody" w:hAnsi="UICTFontTextStyleEmphasizedBody"/>
          <w:b/>
          <w:bCs/>
        </w:rPr>
        <w:t>Tina T</w:t>
      </w:r>
      <w:r>
        <w:rPr>
          <w:rStyle w:val="s2"/>
        </w:rPr>
        <w:t>, </w:t>
      </w:r>
      <w:r>
        <w:rPr>
          <w:rStyle w:val="s1"/>
          <w:rFonts w:ascii="UICTFontTextStyleEmphasizedBody" w:hAnsi="UICTFontTextStyleEmphasizedBody"/>
          <w:b/>
          <w:bCs/>
        </w:rPr>
        <w:t>as seen on BBC One’s All Together Now</w:t>
      </w:r>
      <w:r>
        <w:rPr>
          <w:rStyle w:val="s2"/>
        </w:rPr>
        <w:t>, and special guest </w:t>
      </w:r>
      <w:r>
        <w:rPr>
          <w:rStyle w:val="s1"/>
          <w:rFonts w:ascii="UICTFontTextStyleEmphasizedBody" w:hAnsi="UICTFontTextStyleEmphasizedBody"/>
          <w:b/>
          <w:bCs/>
        </w:rPr>
        <w:t>Oli Arlotto</w:t>
      </w:r>
      <w:r>
        <w:rPr>
          <w:rStyle w:val="s2"/>
        </w:rPr>
        <w:t> on saxophone, as they bring the iconic sounds of </w:t>
      </w:r>
      <w:r>
        <w:rPr>
          <w:rStyle w:val="s1"/>
          <w:rFonts w:ascii="UICTFontTextStyleEmphasizedBody" w:hAnsi="UICTFontTextStyleEmphasizedBody"/>
          <w:b/>
          <w:bCs/>
        </w:rPr>
        <w:t>Tamla Motown and Soul</w:t>
      </w:r>
      <w:r>
        <w:rPr>
          <w:rStyle w:val="s2"/>
        </w:rPr>
        <w:t> to life.</w:t>
      </w:r>
      <w:r w:rsidR="008A4834">
        <w:rPr>
          <w:rStyle w:val="s2"/>
        </w:rPr>
        <w:t xml:space="preserve"> </w:t>
      </w:r>
    </w:p>
    <w:p w14:paraId="508C43D3" w14:textId="29EEC7D0" w:rsidR="00C43C63" w:rsidRDefault="00C43C63" w:rsidP="00C43C63">
      <w:pPr>
        <w:pStyle w:val="p1"/>
        <w:spacing w:before="0" w:beforeAutospacing="0" w:after="0" w:afterAutospacing="0"/>
      </w:pPr>
      <w:r>
        <w:rPr>
          <w:rStyle w:val="s2"/>
        </w:rPr>
        <w:t>Enjoy a delicious three-course dinner before dancing the night away to timeless classics from </w:t>
      </w:r>
      <w:r>
        <w:rPr>
          <w:rStyle w:val="s1"/>
          <w:rFonts w:ascii="UICTFontTextStyleEmphasizedBody" w:hAnsi="UICTFontTextStyleEmphasizedBody"/>
          <w:b/>
          <w:bCs/>
        </w:rPr>
        <w:t>Marvin Gaye, Diana Ross, Smokey Robinson, Martha Reeves, The Temptations, Stevie Wonder, Tina Turner, The O’Jays</w:t>
      </w:r>
      <w:r>
        <w:rPr>
          <w:rStyle w:val="s2"/>
        </w:rPr>
        <w:t> and many more.</w:t>
      </w:r>
    </w:p>
    <w:p w14:paraId="072B9286" w14:textId="77777777" w:rsidR="004F5872" w:rsidRDefault="004F5872" w:rsidP="005942A8">
      <w:pPr>
        <w:rPr>
          <w:rFonts w:ascii="Garamond" w:hAnsi="Garamond"/>
          <w:b/>
          <w:smallCaps/>
          <w:color w:val="002060"/>
          <w:sz w:val="48"/>
          <w:szCs w:val="48"/>
        </w:rPr>
      </w:pPr>
    </w:p>
    <w:p w14:paraId="68159F77" w14:textId="77777777" w:rsidR="00B05ECC" w:rsidRDefault="004F5872" w:rsidP="005942A8">
      <w:pPr>
        <w:rPr>
          <w:rFonts w:ascii="Garamond" w:hAnsi="Garamond"/>
          <w:b/>
          <w:i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010C920" wp14:editId="4AB3C37F">
            <wp:simplePos x="0" y="0"/>
            <wp:positionH relativeFrom="column">
              <wp:posOffset>4200525</wp:posOffset>
            </wp:positionH>
            <wp:positionV relativeFrom="paragraph">
              <wp:posOffset>8890</wp:posOffset>
            </wp:positionV>
            <wp:extent cx="2323287" cy="1819275"/>
            <wp:effectExtent l="0" t="0" r="1270" b="0"/>
            <wp:wrapThrough wrapText="bothSides">
              <wp:wrapPolygon edited="0">
                <wp:start x="1771" y="0"/>
                <wp:lineTo x="709" y="452"/>
                <wp:lineTo x="0" y="1809"/>
                <wp:lineTo x="0" y="19677"/>
                <wp:lineTo x="886" y="21035"/>
                <wp:lineTo x="1771" y="21261"/>
                <wp:lineTo x="19663" y="21261"/>
                <wp:lineTo x="20549" y="21035"/>
                <wp:lineTo x="21435" y="19677"/>
                <wp:lineTo x="21435" y="1809"/>
                <wp:lineTo x="20726" y="452"/>
                <wp:lineTo x="19663" y="0"/>
                <wp:lineTo x="1771" y="0"/>
              </wp:wrapPolygon>
            </wp:wrapThrough>
            <wp:docPr id="9327010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287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524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C82" w:rsidRPr="002C2D34">
        <w:rPr>
          <w:rFonts w:ascii="Garamond" w:hAnsi="Garamond"/>
          <w:b/>
          <w:smallCaps/>
          <w:color w:val="002060"/>
          <w:sz w:val="48"/>
          <w:szCs w:val="48"/>
        </w:rPr>
        <w:t>M</w:t>
      </w:r>
      <w:r w:rsidR="00B93C82" w:rsidRPr="002C2D34">
        <w:rPr>
          <w:rFonts w:ascii="Garamond" w:hAnsi="Garamond"/>
          <w:b/>
          <w:smallCaps/>
          <w:color w:val="002060"/>
          <w:sz w:val="32"/>
          <w:szCs w:val="32"/>
        </w:rPr>
        <w:t xml:space="preserve">urder </w:t>
      </w:r>
      <w:r w:rsidR="00B93C82" w:rsidRPr="002C2D34">
        <w:rPr>
          <w:rFonts w:ascii="Garamond" w:hAnsi="Garamond"/>
          <w:b/>
          <w:smallCaps/>
          <w:color w:val="002060"/>
          <w:sz w:val="48"/>
          <w:szCs w:val="48"/>
        </w:rPr>
        <w:t>M</w:t>
      </w:r>
      <w:r w:rsidR="00B93C82" w:rsidRPr="002C2D34">
        <w:rPr>
          <w:rFonts w:ascii="Garamond" w:hAnsi="Garamond"/>
          <w:b/>
          <w:smallCaps/>
          <w:color w:val="002060"/>
          <w:sz w:val="32"/>
          <w:szCs w:val="32"/>
        </w:rPr>
        <w:t xml:space="preserve">ystery </w:t>
      </w:r>
      <w:r w:rsidR="00B93C82" w:rsidRPr="002C2D34">
        <w:rPr>
          <w:rFonts w:ascii="Garamond" w:hAnsi="Garamond"/>
          <w:b/>
          <w:smallCaps/>
          <w:color w:val="002060"/>
          <w:sz w:val="48"/>
          <w:szCs w:val="48"/>
        </w:rPr>
        <w:t>D</w:t>
      </w:r>
      <w:r w:rsidR="00B93C82" w:rsidRPr="002C2D34">
        <w:rPr>
          <w:rFonts w:ascii="Garamond" w:hAnsi="Garamond"/>
          <w:b/>
          <w:smallCaps/>
          <w:color w:val="002060"/>
          <w:sz w:val="32"/>
          <w:szCs w:val="32"/>
        </w:rPr>
        <w:t>inner</w:t>
      </w:r>
      <w:r w:rsidR="00902318">
        <w:rPr>
          <w:rFonts w:ascii="Garamond" w:hAnsi="Garamond"/>
          <w:b/>
          <w:smallCaps/>
          <w:color w:val="002060"/>
          <w:sz w:val="32"/>
          <w:szCs w:val="32"/>
        </w:rPr>
        <w:t xml:space="preserve"> </w:t>
      </w:r>
      <w:r w:rsidR="00B93C82" w:rsidRPr="009C0301">
        <w:rPr>
          <w:rFonts w:ascii="Garamond" w:hAnsi="Garamond"/>
          <w:b/>
          <w:i/>
          <w:szCs w:val="24"/>
        </w:rPr>
        <w:t xml:space="preserve">Friday </w:t>
      </w:r>
      <w:r w:rsidR="002A2345">
        <w:rPr>
          <w:rFonts w:ascii="Garamond" w:hAnsi="Garamond"/>
          <w:b/>
          <w:i/>
          <w:szCs w:val="24"/>
        </w:rPr>
        <w:t>13</w:t>
      </w:r>
      <w:r w:rsidR="00B93C82" w:rsidRPr="00B93C82">
        <w:rPr>
          <w:rFonts w:ascii="Garamond" w:hAnsi="Garamond"/>
          <w:b/>
          <w:i/>
          <w:szCs w:val="24"/>
          <w:vertAlign w:val="superscript"/>
        </w:rPr>
        <w:t>th</w:t>
      </w:r>
      <w:r w:rsidR="00B93C82">
        <w:rPr>
          <w:rFonts w:ascii="Garamond" w:hAnsi="Garamond"/>
          <w:b/>
          <w:i/>
          <w:szCs w:val="24"/>
        </w:rPr>
        <w:t xml:space="preserve"> </w:t>
      </w:r>
      <w:r w:rsidR="002A2345">
        <w:rPr>
          <w:rFonts w:ascii="Garamond" w:hAnsi="Garamond"/>
          <w:b/>
          <w:i/>
          <w:szCs w:val="24"/>
        </w:rPr>
        <w:t>Nov</w:t>
      </w:r>
      <w:r w:rsidR="00B05ECC">
        <w:rPr>
          <w:rFonts w:ascii="Garamond" w:hAnsi="Garamond"/>
          <w:b/>
          <w:i/>
          <w:szCs w:val="24"/>
        </w:rPr>
        <w:t xml:space="preserve"> </w:t>
      </w:r>
    </w:p>
    <w:p w14:paraId="6E4C6789" w14:textId="555219C7" w:rsidR="005942A8" w:rsidRDefault="00B93C82" w:rsidP="005942A8">
      <w:pPr>
        <w:rPr>
          <w:rFonts w:ascii="Garamond" w:hAnsi="Garamond"/>
          <w:b/>
          <w:szCs w:val="24"/>
        </w:rPr>
      </w:pPr>
      <w:r w:rsidRPr="00484821">
        <w:rPr>
          <w:rFonts w:ascii="Garamond" w:hAnsi="Garamond"/>
          <w:b/>
          <w:szCs w:val="24"/>
        </w:rPr>
        <w:t>3</w:t>
      </w:r>
      <w:r>
        <w:rPr>
          <w:rFonts w:ascii="Garamond" w:hAnsi="Garamond"/>
          <w:b/>
          <w:szCs w:val="24"/>
        </w:rPr>
        <w:t xml:space="preserve"> Course Dinner &amp; Murder Mystery Show £5</w:t>
      </w:r>
      <w:r w:rsidR="002A2345">
        <w:rPr>
          <w:rFonts w:ascii="Garamond" w:hAnsi="Garamond"/>
          <w:b/>
          <w:szCs w:val="24"/>
        </w:rPr>
        <w:t>9</w:t>
      </w:r>
      <w:bookmarkEnd w:id="1"/>
    </w:p>
    <w:p w14:paraId="08BDB94F" w14:textId="77777777" w:rsidR="005942A8" w:rsidRDefault="005942A8" w:rsidP="005942A8">
      <w:pPr>
        <w:rPr>
          <w:b/>
          <w:bCs/>
          <w:szCs w:val="24"/>
        </w:rPr>
      </w:pPr>
      <w:r w:rsidRPr="005942A8">
        <w:rPr>
          <w:b/>
          <w:bCs/>
          <w:szCs w:val="24"/>
        </w:rPr>
        <w:t>The Body Behind Bars</w:t>
      </w:r>
    </w:p>
    <w:p w14:paraId="781A457C" w14:textId="77777777" w:rsidR="005942A8" w:rsidRDefault="005942A8" w:rsidP="005942A8">
      <w:pPr>
        <w:rPr>
          <w:i/>
          <w:iCs/>
          <w:szCs w:val="24"/>
        </w:rPr>
      </w:pPr>
      <w:r w:rsidRPr="005942A8">
        <w:rPr>
          <w:szCs w:val="24"/>
        </w:rPr>
        <w:t> </w:t>
      </w:r>
      <w:r w:rsidRPr="005942A8">
        <w:rPr>
          <w:i/>
          <w:iCs/>
          <w:szCs w:val="24"/>
        </w:rPr>
        <w:t>Step back into London in the swinging 60's, where the nation is undergoing a cultural revolution; but there’s seediness lurking in the shadows. Crime is rife in the Capital and makes criminal-gotten gains ripe for the picking…that is, if you’re brave enough to chance it.</w:t>
      </w:r>
    </w:p>
    <w:p w14:paraId="7C004EE1" w14:textId="4A91BDC6" w:rsidR="005942A8" w:rsidRPr="005942A8" w:rsidRDefault="004F5872" w:rsidP="005942A8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711930" wp14:editId="2F7BBB1F">
            <wp:simplePos x="0" y="0"/>
            <wp:positionH relativeFrom="margin">
              <wp:posOffset>4846955</wp:posOffset>
            </wp:positionH>
            <wp:positionV relativeFrom="paragraph">
              <wp:posOffset>887095</wp:posOffset>
            </wp:positionV>
            <wp:extent cx="1513205" cy="942975"/>
            <wp:effectExtent l="0" t="0" r="0" b="9525"/>
            <wp:wrapThrough wrapText="bothSides">
              <wp:wrapPolygon edited="0">
                <wp:start x="0" y="0"/>
                <wp:lineTo x="0" y="21382"/>
                <wp:lineTo x="21210" y="21382"/>
                <wp:lineTo x="21210" y="0"/>
                <wp:lineTo x="0" y="0"/>
              </wp:wrapPolygon>
            </wp:wrapThrough>
            <wp:docPr id="1565845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2A8" w:rsidRPr="005942A8">
        <w:rPr>
          <w:i/>
          <w:iCs/>
          <w:szCs w:val="24"/>
        </w:rPr>
        <w:t>One such chancer, a petty criminal linked to the Krays, is being held at a station awaiting trial; both sides of the law have eyes on him and want their revenge. Surely the safest place for him would be behind a locked cell door? Think again, as morning comes for him, as has his maker, as they are discovered murdered in their cell! Was it murder for money? Or perhaps a motive more personal is lurking beneath it all…</w:t>
      </w:r>
    </w:p>
    <w:p w14:paraId="4BDA00D8" w14:textId="48B5D65C" w:rsidR="005942A8" w:rsidRDefault="005942A8" w:rsidP="005942A8">
      <w:pPr>
        <w:spacing w:before="100" w:beforeAutospacing="1" w:after="100" w:afterAutospacing="1"/>
        <w:rPr>
          <w:i/>
          <w:iCs/>
          <w:szCs w:val="24"/>
        </w:rPr>
      </w:pPr>
      <w:r w:rsidRPr="005942A8">
        <w:rPr>
          <w:szCs w:val="24"/>
        </w:rPr>
        <w:t> </w:t>
      </w:r>
      <w:r w:rsidRPr="005942A8">
        <w:rPr>
          <w:i/>
          <w:iCs/>
          <w:szCs w:val="24"/>
        </w:rPr>
        <w:t xml:space="preserve">Join the Clarendon Hotel &amp; </w:t>
      </w:r>
      <w:hyperlink r:id="rId8" w:history="1">
        <w:r w:rsidRPr="005942A8">
          <w:rPr>
            <w:i/>
            <w:iCs/>
            <w:color w:val="0000FF"/>
            <w:szCs w:val="24"/>
            <w:u w:val="single"/>
          </w:rPr>
          <w:t>Moonstone Murders</w:t>
        </w:r>
      </w:hyperlink>
      <w:r w:rsidRPr="005942A8">
        <w:rPr>
          <w:i/>
          <w:iCs/>
          <w:szCs w:val="24"/>
        </w:rPr>
        <w:t xml:space="preserve"> for an evening of Murder Mystery, packed with plot twists, suspicious suspects, and plenty of red herrings along the way! But can you catch the killer? </w:t>
      </w:r>
    </w:p>
    <w:p w14:paraId="567D2255" w14:textId="0A740968" w:rsidR="005942A8" w:rsidRDefault="004F5872" w:rsidP="004F5872">
      <w:pPr>
        <w:spacing w:before="100" w:beforeAutospacing="1" w:after="100" w:afterAutospacing="1"/>
        <w:jc w:val="center"/>
        <w:rPr>
          <w:i/>
          <w:iCs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0D7E0A5" wp14:editId="18C67483">
            <wp:simplePos x="0" y="0"/>
            <wp:positionH relativeFrom="margin">
              <wp:posOffset>-57150</wp:posOffset>
            </wp:positionH>
            <wp:positionV relativeFrom="paragraph">
              <wp:posOffset>285750</wp:posOffset>
            </wp:positionV>
            <wp:extent cx="2065020" cy="2275840"/>
            <wp:effectExtent l="0" t="0" r="0" b="0"/>
            <wp:wrapThrough wrapText="bothSides">
              <wp:wrapPolygon edited="0">
                <wp:start x="1993" y="0"/>
                <wp:lineTo x="797" y="723"/>
                <wp:lineTo x="0" y="1808"/>
                <wp:lineTo x="0" y="18984"/>
                <wp:lineTo x="399" y="20431"/>
                <wp:lineTo x="1793" y="21154"/>
                <wp:lineTo x="1993" y="21335"/>
                <wp:lineTo x="19328" y="21335"/>
                <wp:lineTo x="19528" y="21154"/>
                <wp:lineTo x="20923" y="20431"/>
                <wp:lineTo x="21321" y="18984"/>
                <wp:lineTo x="21321" y="1808"/>
                <wp:lineTo x="20524" y="723"/>
                <wp:lineTo x="19328" y="0"/>
                <wp:lineTo x="1993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227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413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2A8" w:rsidRPr="005942A8">
        <w:rPr>
          <w:i/>
          <w:iCs/>
          <w:szCs w:val="24"/>
        </w:rPr>
        <w:t>PRIZE FOR THE BEST DRESSED - SO DRESS TO IMPRESS</w:t>
      </w:r>
    </w:p>
    <w:p w14:paraId="536E0AE9" w14:textId="51001009" w:rsidR="00F10A29" w:rsidRPr="009813AA" w:rsidRDefault="00F10A29" w:rsidP="005942A8">
      <w:pPr>
        <w:spacing w:before="100" w:beforeAutospacing="1" w:after="100" w:afterAutospacing="1"/>
        <w:rPr>
          <w:rFonts w:ascii="Garamond" w:hAnsi="Garamond"/>
          <w:b/>
          <w:i/>
          <w:sz w:val="32"/>
          <w:szCs w:val="32"/>
        </w:rPr>
      </w:pPr>
      <w:r w:rsidRPr="009813AA">
        <w:rPr>
          <w:rFonts w:ascii="Garamond" w:hAnsi="Garamond"/>
          <w:b/>
          <w:caps/>
          <w:color w:val="002060"/>
          <w:sz w:val="48"/>
          <w:szCs w:val="48"/>
        </w:rPr>
        <w:t>a</w:t>
      </w:r>
      <w:r w:rsidRPr="009813AA">
        <w:rPr>
          <w:rFonts w:ascii="Garamond" w:hAnsi="Garamond"/>
          <w:b/>
          <w:caps/>
          <w:color w:val="002060"/>
          <w:sz w:val="32"/>
          <w:szCs w:val="32"/>
        </w:rPr>
        <w:t xml:space="preserve">iden </w:t>
      </w:r>
      <w:r w:rsidRPr="009813AA">
        <w:rPr>
          <w:rFonts w:ascii="Garamond" w:hAnsi="Garamond"/>
          <w:b/>
          <w:caps/>
          <w:color w:val="002060"/>
          <w:sz w:val="48"/>
          <w:szCs w:val="48"/>
        </w:rPr>
        <w:t>k</w:t>
      </w:r>
      <w:r w:rsidRPr="009813AA">
        <w:rPr>
          <w:rFonts w:ascii="Garamond" w:hAnsi="Garamond"/>
          <w:b/>
          <w:caps/>
          <w:color w:val="002060"/>
          <w:sz w:val="32"/>
          <w:szCs w:val="32"/>
        </w:rPr>
        <w:t xml:space="preserve">ent </w:t>
      </w:r>
      <w:r w:rsidRPr="009813AA">
        <w:rPr>
          <w:rFonts w:ascii="Garamond" w:hAnsi="Garamond"/>
          <w:b/>
          <w:caps/>
          <w:color w:val="002060"/>
          <w:sz w:val="48"/>
          <w:szCs w:val="48"/>
        </w:rPr>
        <w:t>s</w:t>
      </w:r>
      <w:r w:rsidRPr="009813AA">
        <w:rPr>
          <w:rFonts w:ascii="Garamond" w:hAnsi="Garamond"/>
          <w:b/>
          <w:caps/>
          <w:color w:val="002060"/>
          <w:sz w:val="32"/>
          <w:szCs w:val="32"/>
        </w:rPr>
        <w:t xml:space="preserve">wing </w:t>
      </w:r>
      <w:r w:rsidRPr="009813AA">
        <w:rPr>
          <w:rFonts w:ascii="Garamond" w:hAnsi="Garamond"/>
          <w:b/>
          <w:caps/>
          <w:color w:val="002060"/>
          <w:sz w:val="48"/>
          <w:szCs w:val="48"/>
        </w:rPr>
        <w:t>e</w:t>
      </w:r>
      <w:r w:rsidRPr="009813AA">
        <w:rPr>
          <w:rFonts w:ascii="Garamond" w:hAnsi="Garamond"/>
          <w:b/>
          <w:caps/>
          <w:color w:val="002060"/>
          <w:sz w:val="32"/>
          <w:szCs w:val="32"/>
        </w:rPr>
        <w:t>vening</w:t>
      </w:r>
    </w:p>
    <w:p w14:paraId="3FA578BB" w14:textId="5C6642AE" w:rsidR="00F10A29" w:rsidRDefault="00F10A29" w:rsidP="00F10A29">
      <w:pPr>
        <w:rPr>
          <w:rFonts w:ascii="Garamond" w:hAnsi="Garamond"/>
          <w:szCs w:val="24"/>
        </w:rPr>
      </w:pPr>
      <w:r>
        <w:rPr>
          <w:rFonts w:ascii="Garamond" w:hAnsi="Garamond"/>
          <w:b/>
          <w:i/>
          <w:szCs w:val="24"/>
        </w:rPr>
        <w:t>Fri</w:t>
      </w:r>
      <w:r w:rsidRPr="003260C6">
        <w:rPr>
          <w:rFonts w:ascii="Garamond" w:hAnsi="Garamond"/>
          <w:b/>
          <w:i/>
          <w:szCs w:val="24"/>
        </w:rPr>
        <w:t>day</w:t>
      </w:r>
      <w:r>
        <w:rPr>
          <w:rFonts w:ascii="Garamond" w:hAnsi="Garamond"/>
          <w:b/>
          <w:i/>
          <w:szCs w:val="24"/>
        </w:rPr>
        <w:t xml:space="preserve"> </w:t>
      </w:r>
      <w:r w:rsidR="002A2345">
        <w:rPr>
          <w:rFonts w:ascii="Garamond" w:hAnsi="Garamond"/>
          <w:b/>
          <w:i/>
          <w:szCs w:val="24"/>
        </w:rPr>
        <w:t>30</w:t>
      </w:r>
      <w:r w:rsidR="002A2345" w:rsidRPr="002A2345">
        <w:rPr>
          <w:rFonts w:ascii="Garamond" w:hAnsi="Garamond"/>
          <w:b/>
          <w:i/>
          <w:szCs w:val="24"/>
          <w:vertAlign w:val="superscript"/>
        </w:rPr>
        <w:t>th</w:t>
      </w:r>
      <w:r w:rsidR="002A2345">
        <w:rPr>
          <w:rFonts w:ascii="Garamond" w:hAnsi="Garamond"/>
          <w:b/>
          <w:i/>
          <w:szCs w:val="24"/>
        </w:rPr>
        <w:t xml:space="preserve"> October</w:t>
      </w:r>
      <w:r w:rsidR="00B93C82">
        <w:rPr>
          <w:rFonts w:ascii="Garamond" w:hAnsi="Garamond"/>
          <w:b/>
          <w:i/>
          <w:szCs w:val="24"/>
        </w:rPr>
        <w:t xml:space="preserve"> </w:t>
      </w:r>
      <w:r>
        <w:rPr>
          <w:rFonts w:ascii="Garamond" w:hAnsi="Garamond"/>
          <w:b/>
          <w:i/>
          <w:szCs w:val="24"/>
        </w:rPr>
        <w:t xml:space="preserve">- </w:t>
      </w:r>
      <w:r>
        <w:rPr>
          <w:rFonts w:ascii="Garamond" w:hAnsi="Garamond"/>
          <w:b/>
          <w:szCs w:val="24"/>
        </w:rPr>
        <w:t>3 Course Dinner &amp; Show £</w:t>
      </w:r>
      <w:r w:rsidR="002A2345">
        <w:rPr>
          <w:rFonts w:ascii="Garamond" w:hAnsi="Garamond"/>
          <w:b/>
          <w:szCs w:val="24"/>
        </w:rPr>
        <w:t>55</w:t>
      </w:r>
      <w:r>
        <w:rPr>
          <w:rFonts w:ascii="Garamond" w:hAnsi="Garamond"/>
          <w:b/>
          <w:szCs w:val="24"/>
        </w:rPr>
        <w:t xml:space="preserve"> </w:t>
      </w:r>
      <w:r w:rsidRPr="003260C6">
        <w:rPr>
          <w:rFonts w:ascii="Garamond" w:hAnsi="Garamond"/>
          <w:szCs w:val="24"/>
        </w:rPr>
        <w:t xml:space="preserve"> </w:t>
      </w:r>
    </w:p>
    <w:p w14:paraId="4A156544" w14:textId="16AC3313" w:rsidR="00F10A29" w:rsidRPr="003260C6" w:rsidRDefault="00B93C82" w:rsidP="00F10A29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Returning to the Clarendon, </w:t>
      </w:r>
      <w:r w:rsidR="00F10A29" w:rsidRPr="003260C6">
        <w:rPr>
          <w:rFonts w:ascii="Garamond" w:hAnsi="Garamond"/>
          <w:szCs w:val="24"/>
        </w:rPr>
        <w:t xml:space="preserve">Aiden Kent </w:t>
      </w:r>
      <w:r>
        <w:rPr>
          <w:rFonts w:ascii="Garamond" w:hAnsi="Garamond"/>
          <w:szCs w:val="24"/>
        </w:rPr>
        <w:t xml:space="preserve">who </w:t>
      </w:r>
      <w:r w:rsidR="00F10A29" w:rsidRPr="003260C6">
        <w:rPr>
          <w:rFonts w:ascii="Garamond" w:hAnsi="Garamond"/>
          <w:szCs w:val="24"/>
        </w:rPr>
        <w:t>will take you back to the classic era of the Las Vegas Casino’s and those unforgettable vocals all shaken together like a heady cocktail with some breezy Bossa Nova’s to stir the mix.</w:t>
      </w:r>
    </w:p>
    <w:p w14:paraId="58F2791B" w14:textId="72162A1C" w:rsidR="00F3523B" w:rsidRDefault="00F3523B" w:rsidP="00357577">
      <w:pPr>
        <w:pStyle w:val="PlainText"/>
        <w:jc w:val="center"/>
        <w:rPr>
          <w:rFonts w:ascii="Cambria" w:eastAsia="Times New Roman" w:hAnsi="Cambria"/>
          <w:b/>
          <w:sz w:val="24"/>
          <w:szCs w:val="24"/>
        </w:rPr>
      </w:pPr>
    </w:p>
    <w:p w14:paraId="7E2C43DE" w14:textId="77777777" w:rsidR="004F5872" w:rsidRDefault="004F5872" w:rsidP="005153F3">
      <w:pPr>
        <w:pStyle w:val="PlainTex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554792F" w14:textId="77777777" w:rsidR="004F5872" w:rsidRDefault="004F5872" w:rsidP="005153F3">
      <w:pPr>
        <w:pStyle w:val="PlainTex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7D8357D" w14:textId="7A5C86FE" w:rsidR="005153F3" w:rsidRPr="00AE4A73" w:rsidRDefault="005153F3" w:rsidP="004F5872">
      <w:pPr>
        <w:pStyle w:val="PlainText"/>
        <w:rPr>
          <w:rFonts w:ascii="Cambria" w:eastAsia="Times New Roman" w:hAnsi="Cambria"/>
          <w:sz w:val="24"/>
          <w:szCs w:val="24"/>
        </w:rPr>
      </w:pPr>
      <w:r w:rsidRPr="00AE4A73">
        <w:rPr>
          <w:rFonts w:asciiTheme="minorHAnsi" w:hAnsiTheme="minorHAnsi" w:cstheme="minorHAnsi"/>
          <w:b/>
          <w:bCs/>
          <w:sz w:val="24"/>
          <w:szCs w:val="24"/>
        </w:rPr>
        <w:t xml:space="preserve">Bookings: - </w:t>
      </w:r>
      <w:hyperlink r:id="rId10" w:history="1">
        <w:r w:rsidRPr="00AE4A73">
          <w:rPr>
            <w:rStyle w:val="Hyperlink"/>
            <w:rFonts w:asciiTheme="minorHAnsi" w:eastAsia="Times New Roman" w:hAnsiTheme="minorHAnsi" w:cstheme="minorHAnsi"/>
            <w:b/>
            <w:bCs/>
            <w:sz w:val="24"/>
            <w:szCs w:val="24"/>
          </w:rPr>
          <w:t>www.clarendonhotel.com</w:t>
        </w:r>
      </w:hyperlink>
      <w:r w:rsidR="004F5872">
        <w:t xml:space="preserve"> </w:t>
      </w:r>
      <w:r w:rsidRPr="005153F3">
        <w:rPr>
          <w:b/>
          <w:bCs/>
        </w:rPr>
        <w:t>Tel</w:t>
      </w:r>
      <w:r>
        <w:t xml:space="preserve"> – 0208 318 4321</w:t>
      </w:r>
    </w:p>
    <w:p w14:paraId="52B536D8" w14:textId="77777777" w:rsidR="00F3523B" w:rsidRDefault="00F3523B" w:rsidP="00357577">
      <w:pPr>
        <w:pStyle w:val="PlainText"/>
        <w:jc w:val="center"/>
        <w:rPr>
          <w:rFonts w:ascii="Cambria" w:eastAsia="Times New Roman" w:hAnsi="Cambria"/>
          <w:b/>
          <w:sz w:val="24"/>
          <w:szCs w:val="24"/>
        </w:rPr>
      </w:pPr>
    </w:p>
    <w:p w14:paraId="2768BDE2" w14:textId="2B71646D" w:rsidR="004F5872" w:rsidRDefault="00635DFD" w:rsidP="004F5872">
      <w:pPr>
        <w:pStyle w:val="PlainText"/>
        <w:jc w:val="center"/>
        <w:rPr>
          <w:sz w:val="24"/>
        </w:rPr>
      </w:pPr>
      <w:r w:rsidRPr="00AE4A73">
        <w:rPr>
          <w:rFonts w:ascii="Cambria" w:eastAsia="Times New Roman" w:hAnsi="Cambria"/>
          <w:b/>
          <w:sz w:val="24"/>
          <w:szCs w:val="24"/>
        </w:rPr>
        <w:t>Jazz @ the Row</w:t>
      </w:r>
      <w:r w:rsidRPr="00AE4A73">
        <w:rPr>
          <w:rFonts w:ascii="Cambria" w:eastAsia="Times New Roman" w:hAnsi="Cambria"/>
          <w:sz w:val="24"/>
          <w:szCs w:val="24"/>
        </w:rPr>
        <w:t xml:space="preserve"> </w:t>
      </w:r>
      <w:r w:rsidR="00357577" w:rsidRPr="00AE4A73">
        <w:rPr>
          <w:rFonts w:ascii="Cambria" w:eastAsia="Times New Roman" w:hAnsi="Cambria"/>
          <w:sz w:val="24"/>
          <w:szCs w:val="24"/>
        </w:rPr>
        <w:t>Live free Jazz every other Thursday 7.30pm</w:t>
      </w:r>
      <w:r w:rsidR="005942A8">
        <w:rPr>
          <w:noProof/>
        </w:rPr>
        <w:t xml:space="preserve"> </w:t>
      </w:r>
    </w:p>
    <w:p w14:paraId="1CA3C244" w14:textId="78495579" w:rsidR="005153F3" w:rsidRPr="00AE4A73" w:rsidRDefault="005153F3">
      <w:pPr>
        <w:pStyle w:val="PlainText"/>
        <w:jc w:val="center"/>
        <w:rPr>
          <w:rFonts w:ascii="Cambria" w:eastAsia="Times New Roman" w:hAnsi="Cambria"/>
          <w:sz w:val="24"/>
          <w:szCs w:val="24"/>
        </w:rPr>
      </w:pPr>
    </w:p>
    <w:sectPr w:rsidR="005153F3" w:rsidRPr="00AE4A73" w:rsidSect="00CA19FE">
      <w:pgSz w:w="11906" w:h="16838"/>
      <w:pgMar w:top="720" w:right="720" w:bottom="720" w:left="720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OKG K+ Swiss 721 BT">
    <w:altName w:val="Swis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ICTFontTextStyleEmphasizedBody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726"/>
    <w:rsid w:val="00002D4D"/>
    <w:rsid w:val="000558CB"/>
    <w:rsid w:val="000A4A18"/>
    <w:rsid w:val="000C3207"/>
    <w:rsid w:val="00111985"/>
    <w:rsid w:val="00144273"/>
    <w:rsid w:val="00155E51"/>
    <w:rsid w:val="00160666"/>
    <w:rsid w:val="001671F0"/>
    <w:rsid w:val="00197D06"/>
    <w:rsid w:val="001F4182"/>
    <w:rsid w:val="0020046C"/>
    <w:rsid w:val="00221058"/>
    <w:rsid w:val="002507EE"/>
    <w:rsid w:val="00253005"/>
    <w:rsid w:val="00253E3D"/>
    <w:rsid w:val="002664A9"/>
    <w:rsid w:val="00282D16"/>
    <w:rsid w:val="002A2345"/>
    <w:rsid w:val="002C2D34"/>
    <w:rsid w:val="002E0FDB"/>
    <w:rsid w:val="0030421C"/>
    <w:rsid w:val="003260C6"/>
    <w:rsid w:val="0033612A"/>
    <w:rsid w:val="00345CF8"/>
    <w:rsid w:val="00352687"/>
    <w:rsid w:val="00357577"/>
    <w:rsid w:val="00361FEF"/>
    <w:rsid w:val="00365EE8"/>
    <w:rsid w:val="00390715"/>
    <w:rsid w:val="00395508"/>
    <w:rsid w:val="003B7032"/>
    <w:rsid w:val="003D0106"/>
    <w:rsid w:val="003F0A6E"/>
    <w:rsid w:val="003F2A9E"/>
    <w:rsid w:val="00401525"/>
    <w:rsid w:val="00406C45"/>
    <w:rsid w:val="00416D0B"/>
    <w:rsid w:val="00425735"/>
    <w:rsid w:val="004303EA"/>
    <w:rsid w:val="00455C89"/>
    <w:rsid w:val="00484821"/>
    <w:rsid w:val="004879B6"/>
    <w:rsid w:val="004D452A"/>
    <w:rsid w:val="004F5872"/>
    <w:rsid w:val="00505FFC"/>
    <w:rsid w:val="005153F3"/>
    <w:rsid w:val="00520C6B"/>
    <w:rsid w:val="00540348"/>
    <w:rsid w:val="00542425"/>
    <w:rsid w:val="00542FB0"/>
    <w:rsid w:val="00555AE9"/>
    <w:rsid w:val="005942A8"/>
    <w:rsid w:val="005A79FC"/>
    <w:rsid w:val="005D086F"/>
    <w:rsid w:val="005D679F"/>
    <w:rsid w:val="005E4924"/>
    <w:rsid w:val="005E56C9"/>
    <w:rsid w:val="00604C4A"/>
    <w:rsid w:val="00633A8E"/>
    <w:rsid w:val="00635DFD"/>
    <w:rsid w:val="00680799"/>
    <w:rsid w:val="00682B10"/>
    <w:rsid w:val="006A5673"/>
    <w:rsid w:val="006C5689"/>
    <w:rsid w:val="006D0F05"/>
    <w:rsid w:val="006D6748"/>
    <w:rsid w:val="006E2816"/>
    <w:rsid w:val="00700D52"/>
    <w:rsid w:val="007010F6"/>
    <w:rsid w:val="007127BC"/>
    <w:rsid w:val="00722ECC"/>
    <w:rsid w:val="007302FE"/>
    <w:rsid w:val="00730C3B"/>
    <w:rsid w:val="00736D02"/>
    <w:rsid w:val="007448A5"/>
    <w:rsid w:val="00755BA6"/>
    <w:rsid w:val="007571D5"/>
    <w:rsid w:val="007B4471"/>
    <w:rsid w:val="007F1FEC"/>
    <w:rsid w:val="00803E2F"/>
    <w:rsid w:val="00814F67"/>
    <w:rsid w:val="00815A76"/>
    <w:rsid w:val="008269C8"/>
    <w:rsid w:val="00842448"/>
    <w:rsid w:val="008511D6"/>
    <w:rsid w:val="008A4834"/>
    <w:rsid w:val="00902318"/>
    <w:rsid w:val="00916B4A"/>
    <w:rsid w:val="00960DB8"/>
    <w:rsid w:val="00961E2D"/>
    <w:rsid w:val="00980CD0"/>
    <w:rsid w:val="009813AA"/>
    <w:rsid w:val="009C0301"/>
    <w:rsid w:val="009C4F2F"/>
    <w:rsid w:val="009F6424"/>
    <w:rsid w:val="00A26062"/>
    <w:rsid w:val="00A34E4E"/>
    <w:rsid w:val="00A523DB"/>
    <w:rsid w:val="00A80878"/>
    <w:rsid w:val="00A94726"/>
    <w:rsid w:val="00AB775A"/>
    <w:rsid w:val="00AC77DA"/>
    <w:rsid w:val="00AE4467"/>
    <w:rsid w:val="00AE4A73"/>
    <w:rsid w:val="00B05ECC"/>
    <w:rsid w:val="00B17F13"/>
    <w:rsid w:val="00B34E38"/>
    <w:rsid w:val="00B812AF"/>
    <w:rsid w:val="00B9161D"/>
    <w:rsid w:val="00B93C82"/>
    <w:rsid w:val="00B96249"/>
    <w:rsid w:val="00BA6EAA"/>
    <w:rsid w:val="00BB769E"/>
    <w:rsid w:val="00C05885"/>
    <w:rsid w:val="00C43C63"/>
    <w:rsid w:val="00C701DC"/>
    <w:rsid w:val="00CA19FE"/>
    <w:rsid w:val="00CC0EFA"/>
    <w:rsid w:val="00CC577F"/>
    <w:rsid w:val="00CC62DA"/>
    <w:rsid w:val="00CD2FC3"/>
    <w:rsid w:val="00CF5101"/>
    <w:rsid w:val="00D10733"/>
    <w:rsid w:val="00D146B0"/>
    <w:rsid w:val="00D3658A"/>
    <w:rsid w:val="00D647CD"/>
    <w:rsid w:val="00D67880"/>
    <w:rsid w:val="00DB3270"/>
    <w:rsid w:val="00DC0B07"/>
    <w:rsid w:val="00DC45BA"/>
    <w:rsid w:val="00DE19D9"/>
    <w:rsid w:val="00DF15E8"/>
    <w:rsid w:val="00E02150"/>
    <w:rsid w:val="00E11A91"/>
    <w:rsid w:val="00ED0A05"/>
    <w:rsid w:val="00ED570D"/>
    <w:rsid w:val="00F10A29"/>
    <w:rsid w:val="00F15CFF"/>
    <w:rsid w:val="00F3523B"/>
    <w:rsid w:val="00F5212F"/>
    <w:rsid w:val="00F66363"/>
    <w:rsid w:val="00F87D18"/>
    <w:rsid w:val="00F967E4"/>
    <w:rsid w:val="00FA2031"/>
    <w:rsid w:val="00FA40D6"/>
    <w:rsid w:val="00FB13F3"/>
    <w:rsid w:val="00FC3039"/>
    <w:rsid w:val="00FC6244"/>
    <w:rsid w:val="00FC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3D350"/>
  <w15:chartTrackingRefBased/>
  <w15:docId w15:val="{A9CC152A-BEC3-49E0-B9B7-CEB0F35B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7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C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4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C5689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CC577F"/>
    <w:pPr>
      <w:autoSpaceDE w:val="0"/>
      <w:autoSpaceDN w:val="0"/>
      <w:adjustRightInd w:val="0"/>
      <w:spacing w:line="241" w:lineRule="atLeast"/>
    </w:pPr>
    <w:rPr>
      <w:rFonts w:ascii="IMOKG K+ Swiss 721 BT" w:eastAsiaTheme="minorHAnsi" w:hAnsi="IMOKG K+ Swiss 721 BT" w:cstheme="minorBidi"/>
      <w:szCs w:val="24"/>
      <w:lang w:eastAsia="en-US"/>
    </w:rPr>
  </w:style>
  <w:style w:type="character" w:customStyle="1" w:styleId="A10">
    <w:name w:val="A10"/>
    <w:uiPriority w:val="99"/>
    <w:rsid w:val="00CC577F"/>
    <w:rPr>
      <w:rFonts w:cs="IMOKG K+ Swiss 721 BT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505FFC"/>
    <w:pPr>
      <w:spacing w:before="100" w:beforeAutospacing="1" w:after="100" w:afterAutospacing="1"/>
    </w:pPr>
    <w:rPr>
      <w:szCs w:val="24"/>
    </w:rPr>
  </w:style>
  <w:style w:type="character" w:customStyle="1" w:styleId="Heading3Char">
    <w:name w:val="Heading 3 Char"/>
    <w:basedOn w:val="DefaultParagraphFont"/>
    <w:link w:val="Heading3"/>
    <w:rsid w:val="006C5689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7571D5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01525"/>
    <w:rPr>
      <w:rFonts w:ascii="Consolas" w:eastAsia="Calibri" w:hAnsi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01525"/>
    <w:rPr>
      <w:rFonts w:ascii="Consolas" w:eastAsia="Calibri" w:hAnsi="Consolas" w:cs="Times New Roman"/>
      <w:sz w:val="21"/>
      <w:szCs w:val="21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D678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88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06C4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1F4182"/>
    <w:rPr>
      <w:rFonts w:ascii="Arial" w:hAnsi="Arial"/>
      <w:sz w:val="32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1F4182"/>
    <w:rPr>
      <w:rFonts w:ascii="Arial" w:eastAsia="Times New Roman" w:hAnsi="Arial" w:cs="Times New Roman"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4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E56C9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DF15E8"/>
    <w:pPr>
      <w:spacing w:before="100" w:beforeAutospacing="1" w:after="100" w:afterAutospacing="1"/>
    </w:pPr>
    <w:rPr>
      <w:szCs w:val="24"/>
    </w:rPr>
  </w:style>
  <w:style w:type="character" w:styleId="Emphasis">
    <w:name w:val="Emphasis"/>
    <w:basedOn w:val="DefaultParagraphFont"/>
    <w:uiPriority w:val="20"/>
    <w:qFormat/>
    <w:rsid w:val="00DB3270"/>
    <w:rPr>
      <w:i/>
      <w:iCs/>
    </w:rPr>
  </w:style>
  <w:style w:type="paragraph" w:customStyle="1" w:styleId="p1">
    <w:name w:val="p1"/>
    <w:basedOn w:val="Normal"/>
    <w:rsid w:val="00C43C6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2">
    <w:name w:val="p2"/>
    <w:basedOn w:val="Normal"/>
    <w:rsid w:val="00C43C6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DefaultParagraphFont"/>
    <w:rsid w:val="00C43C63"/>
  </w:style>
  <w:style w:type="character" w:customStyle="1" w:styleId="s2">
    <w:name w:val="s2"/>
    <w:basedOn w:val="DefaultParagraphFont"/>
    <w:rsid w:val="00C43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7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onstonemurders.co.uk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clarendonhotel.co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Ken</cp:lastModifiedBy>
  <cp:revision>7</cp:revision>
  <cp:lastPrinted>2026-01-08T12:11:00Z</cp:lastPrinted>
  <dcterms:created xsi:type="dcterms:W3CDTF">2026-07-20T13:58:00Z</dcterms:created>
  <dcterms:modified xsi:type="dcterms:W3CDTF">2026-07-23T13:54:00Z</dcterms:modified>
</cp:coreProperties>
</file>